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05D61" w14:textId="72BCB9BE" w:rsidR="00F773C3" w:rsidRDefault="00F773C3" w:rsidP="00F773C3">
      <w:pPr>
        <w:pStyle w:val="Akapitzlist"/>
        <w:tabs>
          <w:tab w:val="left" w:pos="1134"/>
        </w:tabs>
        <w:ind w:left="567" w:hanging="1701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noProof/>
          <w:sz w:val="28"/>
          <w:szCs w:val="28"/>
        </w:rPr>
        <w:drawing>
          <wp:inline distT="0" distB="0" distL="0" distR="0" wp14:anchorId="4D2EB4F8" wp14:editId="13E16D2E">
            <wp:extent cx="933718" cy="933718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641" cy="9476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9B922B" w14:textId="77777777" w:rsidR="00F773C3" w:rsidRDefault="00F773C3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 w:val="28"/>
          <w:szCs w:val="28"/>
        </w:rPr>
      </w:pPr>
    </w:p>
    <w:p w14:paraId="173A544D" w14:textId="77777777" w:rsidR="00F773C3" w:rsidRDefault="00F773C3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 w:val="28"/>
          <w:szCs w:val="28"/>
        </w:rPr>
      </w:pPr>
    </w:p>
    <w:p w14:paraId="16CC14BF" w14:textId="4BAEF745" w:rsidR="001C7075" w:rsidRDefault="00F773C3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 xml:space="preserve">SYGNAŁY </w:t>
      </w:r>
      <w:r>
        <w:rPr>
          <w:rFonts w:ascii="Arial Narrow" w:hAnsi="Arial Narrow" w:cs="Arial"/>
          <w:b/>
          <w:sz w:val="28"/>
          <w:szCs w:val="28"/>
        </w:rPr>
        <w:br/>
        <w:t xml:space="preserve">ALARMOWE I ZASADY ZACHOWANIA SIĘ LUDNOŚCI NA WYPADEK </w:t>
      </w:r>
      <w:r>
        <w:rPr>
          <w:rFonts w:ascii="Arial Narrow" w:hAnsi="Arial Narrow" w:cs="Arial"/>
          <w:b/>
          <w:sz w:val="28"/>
          <w:szCs w:val="28"/>
        </w:rPr>
        <w:br/>
        <w:t>ICH WYSTĄPIENIA</w:t>
      </w:r>
    </w:p>
    <w:p w14:paraId="6D3FBCBD" w14:textId="1250DF3F" w:rsidR="00F773C3" w:rsidRDefault="00F773C3" w:rsidP="001C7075">
      <w:pPr>
        <w:pStyle w:val="Akapitzlist"/>
        <w:tabs>
          <w:tab w:val="left" w:pos="1134"/>
        </w:tabs>
        <w:ind w:left="567" w:hanging="567"/>
        <w:rPr>
          <w:rFonts w:ascii="Arial Narrow" w:hAnsi="Arial Narrow" w:cs="Arial"/>
          <w:b/>
          <w:szCs w:val="24"/>
          <w:u w:val="single"/>
        </w:rPr>
      </w:pPr>
    </w:p>
    <w:p w14:paraId="43912ACF" w14:textId="77777777" w:rsidR="00F773C3" w:rsidRDefault="00F773C3" w:rsidP="001C7075">
      <w:pPr>
        <w:pStyle w:val="Akapitzlist"/>
        <w:tabs>
          <w:tab w:val="left" w:pos="1134"/>
        </w:tabs>
        <w:ind w:left="567" w:hanging="567"/>
        <w:rPr>
          <w:rFonts w:ascii="Arial Narrow" w:hAnsi="Arial Narrow" w:cs="Arial"/>
          <w:b/>
          <w:szCs w:val="24"/>
          <w:u w:val="single"/>
        </w:rPr>
      </w:pPr>
    </w:p>
    <w:p w14:paraId="429D3EA6" w14:textId="77777777" w:rsidR="00F773C3" w:rsidRDefault="00F773C3" w:rsidP="001C7075">
      <w:pPr>
        <w:pStyle w:val="Akapitzlist"/>
        <w:tabs>
          <w:tab w:val="left" w:pos="1134"/>
        </w:tabs>
        <w:ind w:left="567" w:hanging="567"/>
        <w:rPr>
          <w:rFonts w:ascii="Arial Narrow" w:hAnsi="Arial Narrow" w:cs="Arial"/>
          <w:b/>
          <w:szCs w:val="24"/>
          <w:u w:val="single"/>
        </w:rPr>
      </w:pPr>
    </w:p>
    <w:p w14:paraId="37BD7D6E" w14:textId="5190FF41" w:rsidR="001C7075" w:rsidRPr="00F773C3" w:rsidRDefault="001C7075" w:rsidP="001C7075">
      <w:pPr>
        <w:pStyle w:val="Akapitzlist"/>
        <w:tabs>
          <w:tab w:val="left" w:pos="1134"/>
        </w:tabs>
        <w:ind w:left="567" w:hanging="567"/>
        <w:rPr>
          <w:rFonts w:ascii="Arial Narrow" w:hAnsi="Arial Narrow" w:cs="Arial"/>
          <w:b/>
          <w:sz w:val="28"/>
          <w:szCs w:val="28"/>
          <w:u w:val="single"/>
        </w:rPr>
      </w:pPr>
      <w:r w:rsidRPr="00F773C3">
        <w:rPr>
          <w:rFonts w:ascii="Arial Narrow" w:hAnsi="Arial Narrow" w:cs="Arial"/>
          <w:b/>
          <w:szCs w:val="24"/>
          <w:u w:val="single"/>
        </w:rPr>
        <w:t>ALARMOWANIE I OSTRZEGANIE</w:t>
      </w:r>
    </w:p>
    <w:p w14:paraId="7B81BCEC" w14:textId="25793E92" w:rsidR="001C7075" w:rsidRDefault="001C7075" w:rsidP="001C7075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</w:rPr>
      </w:pPr>
    </w:p>
    <w:p w14:paraId="37623FD4" w14:textId="77777777" w:rsidR="00F773C3" w:rsidRDefault="00F773C3" w:rsidP="001C7075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</w:rPr>
      </w:pPr>
    </w:p>
    <w:p w14:paraId="3B39B361" w14:textId="77777777" w:rsidR="001C7075" w:rsidRDefault="001C7075" w:rsidP="001C7075">
      <w:pPr>
        <w:autoSpaceDE w:val="0"/>
        <w:autoSpaceDN w:val="0"/>
        <w:adjustRightInd w:val="0"/>
        <w:ind w:left="993" w:hanging="993"/>
        <w:jc w:val="both"/>
        <w:rPr>
          <w:rFonts w:ascii="Arial Narrow" w:hAnsi="Arial Narrow" w:cs="TimesNewRomanPSMT"/>
          <w:szCs w:val="24"/>
        </w:rPr>
      </w:pPr>
      <w:r>
        <w:rPr>
          <w:rFonts w:ascii="Arial Narrow" w:hAnsi="Arial Narrow" w:cs="TimesNewRomanPSMT"/>
          <w:b/>
          <w:bCs/>
          <w:szCs w:val="24"/>
        </w:rPr>
        <w:t>ALARM</w:t>
      </w:r>
      <w:r>
        <w:rPr>
          <w:rFonts w:ascii="Arial Narrow" w:hAnsi="Arial Narrow" w:cs="TimesNewRomanPSMT"/>
          <w:szCs w:val="24"/>
        </w:rPr>
        <w:t xml:space="preserve"> –  sygnał z dowolnego źródła informujący, że zostało wykryte skażenie lub że wystąpiła sytuacja kryzysowa, które zaistniały na skutek katastrofy naturalnej lub awarii technicznej, działań terrorystycznych lub na skutek zagrożenia wojennego lub wojny.</w:t>
      </w:r>
    </w:p>
    <w:p w14:paraId="2FA35DA4" w14:textId="77777777" w:rsidR="001C7075" w:rsidRDefault="001C7075" w:rsidP="001C7075">
      <w:pPr>
        <w:autoSpaceDE w:val="0"/>
        <w:autoSpaceDN w:val="0"/>
        <w:adjustRightInd w:val="0"/>
        <w:ind w:left="993" w:hanging="993"/>
        <w:jc w:val="both"/>
        <w:rPr>
          <w:rFonts w:ascii="Arial Narrow" w:hAnsi="Arial Narrow" w:cs="TimesNewRomanPSMT"/>
          <w:szCs w:val="24"/>
        </w:rPr>
      </w:pPr>
    </w:p>
    <w:p w14:paraId="294C2868" w14:textId="77777777" w:rsidR="001C7075" w:rsidRDefault="001C7075" w:rsidP="001C7075">
      <w:pPr>
        <w:autoSpaceDE w:val="0"/>
        <w:autoSpaceDN w:val="0"/>
        <w:adjustRightInd w:val="0"/>
        <w:ind w:left="1843" w:hanging="1843"/>
        <w:jc w:val="both"/>
        <w:rPr>
          <w:rFonts w:ascii="Arial Narrow" w:hAnsi="Arial Narrow" w:cs="TimesNewRomanPSMT"/>
          <w:szCs w:val="24"/>
        </w:rPr>
      </w:pPr>
      <w:r>
        <w:rPr>
          <w:rFonts w:ascii="Arial Narrow" w:hAnsi="Arial Narrow" w:cs="TimesNewRomanPSMT"/>
          <w:b/>
          <w:bCs/>
          <w:szCs w:val="24"/>
        </w:rPr>
        <w:t>ALARMOWANIE</w:t>
      </w:r>
      <w:r>
        <w:rPr>
          <w:rFonts w:ascii="Arial Narrow" w:hAnsi="Arial Narrow" w:cs="TimesNewRomanPSMT"/>
          <w:szCs w:val="24"/>
        </w:rPr>
        <w:t xml:space="preserve"> – działania mające na celu natychmiastowe przekazanie sygnału do właściwych terytorialnie władz, służb i do ludności na danym terenie, informującego </w:t>
      </w:r>
      <w:r>
        <w:rPr>
          <w:rFonts w:ascii="Arial Narrow" w:hAnsi="Arial Narrow" w:cs="TimesNewRomanPSMT"/>
          <w:szCs w:val="24"/>
        </w:rPr>
        <w:br/>
        <w:t>o zagrożeniu skażeniem, skażeniu lub o sytuacji kryzysowej, które zaistniały na skutek katastrofy naturalnej lub awarii technicznej, działań terrorystycznych lub na skutek zagrożenia wojennego lub wojny.</w:t>
      </w:r>
    </w:p>
    <w:p w14:paraId="69B6F0BA" w14:textId="77777777" w:rsidR="001C7075" w:rsidRDefault="001C7075" w:rsidP="001C7075">
      <w:pPr>
        <w:pStyle w:val="Akapitzlist"/>
        <w:tabs>
          <w:tab w:val="left" w:pos="1134"/>
        </w:tabs>
        <w:ind w:left="567" w:hanging="567"/>
        <w:jc w:val="both"/>
        <w:rPr>
          <w:rFonts w:ascii="Arial Narrow" w:hAnsi="Arial Narrow" w:cs="Arial"/>
          <w:b/>
          <w:sz w:val="36"/>
          <w:szCs w:val="36"/>
        </w:rPr>
      </w:pPr>
    </w:p>
    <w:p w14:paraId="2A3DEC55" w14:textId="77777777" w:rsidR="001C7075" w:rsidRDefault="001C7075" w:rsidP="001C7075">
      <w:pPr>
        <w:autoSpaceDE w:val="0"/>
        <w:autoSpaceDN w:val="0"/>
        <w:adjustRightInd w:val="0"/>
        <w:ind w:left="1701" w:hanging="1701"/>
        <w:jc w:val="both"/>
        <w:rPr>
          <w:rFonts w:ascii="Arial Narrow" w:hAnsi="Arial Narrow" w:cs="TimesNewRomanPSMT"/>
          <w:szCs w:val="24"/>
        </w:rPr>
      </w:pPr>
      <w:r>
        <w:rPr>
          <w:rFonts w:ascii="Arial Narrow" w:hAnsi="Arial Narrow" w:cs="TimesNewRomanPSMT"/>
          <w:b/>
          <w:bCs/>
          <w:szCs w:val="24"/>
        </w:rPr>
        <w:t>OSTRZEGANIE</w:t>
      </w:r>
      <w:r>
        <w:rPr>
          <w:rFonts w:ascii="Arial Narrow" w:hAnsi="Arial Narrow" w:cs="TimesNewRomanPSMT"/>
          <w:szCs w:val="24"/>
        </w:rPr>
        <w:t xml:space="preserve"> – działania mające na celu przekazanie komunikatów i informacji uprzedzających </w:t>
      </w:r>
      <w:r>
        <w:rPr>
          <w:rFonts w:ascii="Arial Narrow" w:hAnsi="Arial Narrow" w:cs="TimesNewRomanPSMT"/>
          <w:szCs w:val="24"/>
        </w:rPr>
        <w:br/>
        <w:t>o prawdopodobnych zagrożeniach i zalecających podjęcie działań zabezpieczających i ochronnych oraz instruujące o sposobach wykonania takich działań.</w:t>
      </w:r>
    </w:p>
    <w:p w14:paraId="24A04DC6" w14:textId="77777777" w:rsidR="001C7075" w:rsidRDefault="001C7075" w:rsidP="001C7075">
      <w:pPr>
        <w:autoSpaceDE w:val="0"/>
        <w:autoSpaceDN w:val="0"/>
        <w:adjustRightInd w:val="0"/>
        <w:ind w:left="1701" w:hanging="1701"/>
        <w:jc w:val="both"/>
        <w:rPr>
          <w:rFonts w:ascii="Arial Narrow" w:hAnsi="Arial Narrow" w:cs="TimesNewRomanPSMT"/>
          <w:szCs w:val="24"/>
        </w:rPr>
      </w:pPr>
    </w:p>
    <w:p w14:paraId="34D4770D" w14:textId="77777777" w:rsidR="001C7075" w:rsidRDefault="001C7075" w:rsidP="001C7075">
      <w:pPr>
        <w:autoSpaceDE w:val="0"/>
        <w:autoSpaceDN w:val="0"/>
        <w:adjustRightInd w:val="0"/>
        <w:ind w:left="1843" w:hanging="1843"/>
        <w:jc w:val="both"/>
        <w:rPr>
          <w:rFonts w:ascii="Arial Narrow" w:hAnsi="Arial Narrow" w:cs="TimesNewRomanPSMT"/>
          <w:szCs w:val="24"/>
        </w:rPr>
      </w:pPr>
      <w:r>
        <w:rPr>
          <w:rFonts w:ascii="Arial Narrow" w:hAnsi="Arial Narrow" w:cs="TimesNewRomanPSMT"/>
          <w:b/>
          <w:bCs/>
          <w:szCs w:val="24"/>
        </w:rPr>
        <w:t>POWIADAMIANIE</w:t>
      </w:r>
      <w:r>
        <w:rPr>
          <w:rFonts w:ascii="Arial Narrow" w:hAnsi="Arial Narrow" w:cs="TimesNewRomanPSMT"/>
          <w:szCs w:val="24"/>
        </w:rPr>
        <w:t xml:space="preserve"> – przekazanie, przy użyciu wszelkich dostępnych środków, określonych informacji mających na celu zaalarmowanie właściwych władz i ludności o możliwości wystąpienia zagrożenia, o jego wystąpieniu lub ustąpieniu oraz przekazanie informacji dotyczących sposobu postępowania w danym przypadku.</w:t>
      </w:r>
    </w:p>
    <w:p w14:paraId="55E80A8F" w14:textId="2EE4AC0F" w:rsidR="001C7075" w:rsidRDefault="001C7075" w:rsidP="001C7075">
      <w:pPr>
        <w:spacing w:before="100" w:beforeAutospacing="1" w:after="100" w:afterAutospacing="1" w:line="276" w:lineRule="auto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 xml:space="preserve">Sygnały alarmowe i ostrzegawcze przekazywane są przez syreny alarmowe (niektóre syreny posiadają możliwość emitowania alarmów i komunikatów głosowych) oraz środki masowego przekazu – radio, </w:t>
      </w:r>
      <w:r>
        <w:rPr>
          <w:rFonts w:ascii="Arial Narrow" w:hAnsi="Arial Narrow"/>
          <w:szCs w:val="24"/>
        </w:rPr>
        <w:br/>
        <w:t>telewizja, internet. Wykorzystywane są także inne sposoby informowania ludności np. wiadomościami tekstowymi (SMS) poprzez sieć telefonii komórkowej, megafony oraz powiadamianie od domu do domu.</w:t>
      </w:r>
    </w:p>
    <w:p w14:paraId="15A979F1" w14:textId="21B7D8C3" w:rsidR="00F773C3" w:rsidRDefault="00F773C3" w:rsidP="001C7075">
      <w:pPr>
        <w:spacing w:before="100" w:beforeAutospacing="1" w:after="100" w:afterAutospacing="1" w:line="276" w:lineRule="auto"/>
        <w:jc w:val="both"/>
        <w:rPr>
          <w:rFonts w:ascii="Arial Narrow" w:hAnsi="Arial Narrow"/>
          <w:szCs w:val="24"/>
        </w:rPr>
      </w:pPr>
    </w:p>
    <w:p w14:paraId="25036BE3" w14:textId="0F4E9C0A" w:rsidR="00F773C3" w:rsidRDefault="00F773C3" w:rsidP="001C7075">
      <w:pPr>
        <w:spacing w:before="100" w:beforeAutospacing="1" w:after="100" w:afterAutospacing="1" w:line="276" w:lineRule="auto"/>
        <w:jc w:val="both"/>
        <w:rPr>
          <w:rFonts w:ascii="Arial Narrow" w:hAnsi="Arial Narrow"/>
          <w:szCs w:val="24"/>
        </w:rPr>
      </w:pPr>
    </w:p>
    <w:p w14:paraId="55C4E46D" w14:textId="7D7C1DA8" w:rsidR="00F773C3" w:rsidRDefault="00F773C3" w:rsidP="001C7075">
      <w:pPr>
        <w:spacing w:before="100" w:beforeAutospacing="1" w:after="100" w:afterAutospacing="1" w:line="276" w:lineRule="auto"/>
        <w:jc w:val="both"/>
        <w:rPr>
          <w:rFonts w:ascii="Arial Narrow" w:hAnsi="Arial Narrow"/>
          <w:szCs w:val="24"/>
        </w:rPr>
      </w:pPr>
    </w:p>
    <w:p w14:paraId="1D8AC419" w14:textId="6F91B58A" w:rsidR="00F773C3" w:rsidRDefault="00F773C3" w:rsidP="001C7075">
      <w:pPr>
        <w:spacing w:before="100" w:beforeAutospacing="1" w:after="100" w:afterAutospacing="1" w:line="276" w:lineRule="auto"/>
        <w:jc w:val="both"/>
        <w:rPr>
          <w:rFonts w:ascii="Arial Narrow" w:hAnsi="Arial Narrow"/>
          <w:szCs w:val="24"/>
        </w:rPr>
      </w:pPr>
    </w:p>
    <w:p w14:paraId="43EE73C2" w14:textId="2DDBA06F" w:rsidR="00F773C3" w:rsidRDefault="00F773C3" w:rsidP="001C7075">
      <w:pPr>
        <w:spacing w:before="100" w:beforeAutospacing="1" w:after="100" w:afterAutospacing="1" w:line="276" w:lineRule="auto"/>
        <w:jc w:val="both"/>
        <w:rPr>
          <w:rFonts w:ascii="Arial Narrow" w:hAnsi="Arial Narrow"/>
          <w:szCs w:val="24"/>
        </w:rPr>
      </w:pPr>
    </w:p>
    <w:p w14:paraId="5DA69CB0" w14:textId="5BD5E806" w:rsidR="00F773C3" w:rsidRDefault="00F773C3" w:rsidP="001C7075">
      <w:pPr>
        <w:spacing w:before="100" w:beforeAutospacing="1" w:after="100" w:afterAutospacing="1" w:line="276" w:lineRule="auto"/>
        <w:jc w:val="both"/>
        <w:rPr>
          <w:rFonts w:ascii="Arial Narrow" w:hAnsi="Arial Narrow"/>
          <w:szCs w:val="24"/>
        </w:rPr>
      </w:pPr>
    </w:p>
    <w:p w14:paraId="41E9EBD0" w14:textId="77777777" w:rsidR="001C7075" w:rsidRDefault="001C7075" w:rsidP="001C7075">
      <w:pPr>
        <w:jc w:val="center"/>
        <w:outlineLvl w:val="0"/>
        <w:rPr>
          <w:rFonts w:ascii="Arial Narrow" w:hAnsi="Arial Narrow"/>
          <w:b/>
          <w:bCs/>
          <w:color w:val="4472C4" w:themeColor="accent1"/>
          <w:kern w:val="36"/>
          <w:szCs w:val="24"/>
        </w:rPr>
      </w:pPr>
      <w:r>
        <w:rPr>
          <w:rFonts w:ascii="Arial Narrow" w:hAnsi="Arial Narrow"/>
          <w:b/>
          <w:bCs/>
          <w:color w:val="4472C4" w:themeColor="accent1"/>
          <w:kern w:val="36"/>
          <w:szCs w:val="24"/>
        </w:rPr>
        <w:lastRenderedPageBreak/>
        <w:t>WZYWAJĄC POMOCY DZWOŃ NA NUMERY ALARMOWE:</w:t>
      </w:r>
    </w:p>
    <w:p w14:paraId="46085890" w14:textId="77777777" w:rsidR="001C7075" w:rsidRDefault="001C7075" w:rsidP="001C7075">
      <w:pPr>
        <w:numPr>
          <w:ilvl w:val="0"/>
          <w:numId w:val="19"/>
        </w:numPr>
        <w:spacing w:before="100" w:beforeAutospacing="1" w:after="100" w:afterAutospacing="1"/>
        <w:rPr>
          <w:rFonts w:ascii="Arial Narrow" w:hAnsi="Arial Narrow"/>
          <w:szCs w:val="24"/>
        </w:rPr>
      </w:pPr>
      <w:r>
        <w:rPr>
          <w:rFonts w:ascii="Arial Narrow" w:hAnsi="Arial Narrow"/>
          <w:b/>
          <w:bCs/>
          <w:szCs w:val="24"/>
        </w:rPr>
        <w:t xml:space="preserve">112 </w:t>
      </w:r>
      <w:r>
        <w:rPr>
          <w:rFonts w:ascii="Arial Narrow" w:hAnsi="Arial Narrow"/>
          <w:szCs w:val="24"/>
        </w:rPr>
        <w:t>– ogólnopolski i europejski numer ratunkowy,</w:t>
      </w:r>
    </w:p>
    <w:p w14:paraId="493A6986" w14:textId="77777777" w:rsidR="001C7075" w:rsidRDefault="001C7075" w:rsidP="001C7075">
      <w:pPr>
        <w:numPr>
          <w:ilvl w:val="0"/>
          <w:numId w:val="19"/>
        </w:numPr>
        <w:spacing w:before="100" w:beforeAutospacing="1" w:after="100" w:afterAutospacing="1"/>
        <w:rPr>
          <w:rFonts w:ascii="Arial Narrow" w:hAnsi="Arial Narrow"/>
          <w:szCs w:val="24"/>
        </w:rPr>
      </w:pPr>
      <w:r>
        <w:rPr>
          <w:rFonts w:ascii="Arial Narrow" w:hAnsi="Arial Narrow"/>
          <w:b/>
          <w:bCs/>
          <w:szCs w:val="24"/>
        </w:rPr>
        <w:t xml:space="preserve">999 </w:t>
      </w:r>
      <w:r>
        <w:rPr>
          <w:rFonts w:ascii="Arial Narrow" w:hAnsi="Arial Narrow"/>
          <w:szCs w:val="24"/>
        </w:rPr>
        <w:t>– Pogotowie Ratunkowe,</w:t>
      </w:r>
    </w:p>
    <w:p w14:paraId="60EF1205" w14:textId="77777777" w:rsidR="001C7075" w:rsidRDefault="001C7075" w:rsidP="001C7075">
      <w:pPr>
        <w:numPr>
          <w:ilvl w:val="0"/>
          <w:numId w:val="19"/>
        </w:numPr>
        <w:spacing w:before="100" w:beforeAutospacing="1" w:after="100" w:afterAutospacing="1"/>
        <w:rPr>
          <w:rFonts w:ascii="Arial Narrow" w:hAnsi="Arial Narrow"/>
          <w:szCs w:val="24"/>
        </w:rPr>
      </w:pPr>
      <w:r>
        <w:rPr>
          <w:rFonts w:ascii="Arial Narrow" w:hAnsi="Arial Narrow"/>
          <w:b/>
          <w:bCs/>
          <w:szCs w:val="24"/>
        </w:rPr>
        <w:t>998</w:t>
      </w:r>
      <w:r>
        <w:rPr>
          <w:rFonts w:ascii="Arial Narrow" w:hAnsi="Arial Narrow"/>
          <w:szCs w:val="24"/>
        </w:rPr>
        <w:t xml:space="preserve"> – Straż Pożarna,</w:t>
      </w:r>
    </w:p>
    <w:p w14:paraId="4E932993" w14:textId="77777777" w:rsidR="001C7075" w:rsidRDefault="001C7075" w:rsidP="001C7075">
      <w:pPr>
        <w:numPr>
          <w:ilvl w:val="0"/>
          <w:numId w:val="19"/>
        </w:numPr>
        <w:spacing w:before="100" w:beforeAutospacing="1" w:after="100" w:afterAutospacing="1"/>
        <w:rPr>
          <w:rFonts w:ascii="Arial Narrow" w:hAnsi="Arial Narrow"/>
          <w:szCs w:val="24"/>
        </w:rPr>
      </w:pPr>
      <w:r>
        <w:rPr>
          <w:rFonts w:ascii="Arial Narrow" w:hAnsi="Arial Narrow"/>
          <w:b/>
          <w:bCs/>
          <w:szCs w:val="24"/>
        </w:rPr>
        <w:t>997</w:t>
      </w:r>
      <w:r>
        <w:rPr>
          <w:rFonts w:ascii="Arial Narrow" w:hAnsi="Arial Narrow"/>
          <w:szCs w:val="24"/>
        </w:rPr>
        <w:t xml:space="preserve"> – Policja,</w:t>
      </w:r>
    </w:p>
    <w:p w14:paraId="7EAECB7C" w14:textId="77777777" w:rsidR="001C7075" w:rsidRDefault="001C7075" w:rsidP="001C7075">
      <w:pPr>
        <w:numPr>
          <w:ilvl w:val="0"/>
          <w:numId w:val="19"/>
        </w:numPr>
        <w:spacing w:before="100" w:beforeAutospacing="1" w:after="100" w:afterAutospacing="1"/>
        <w:rPr>
          <w:rFonts w:ascii="Arial Narrow" w:hAnsi="Arial Narrow"/>
          <w:szCs w:val="24"/>
        </w:rPr>
      </w:pPr>
      <w:r>
        <w:rPr>
          <w:rFonts w:ascii="Arial Narrow" w:hAnsi="Arial Narrow"/>
          <w:b/>
          <w:bCs/>
          <w:szCs w:val="24"/>
        </w:rPr>
        <w:t>986 lub (54) 414 44 39</w:t>
      </w:r>
      <w:r>
        <w:t xml:space="preserve"> </w:t>
      </w:r>
      <w:r>
        <w:rPr>
          <w:rFonts w:ascii="Arial Narrow" w:hAnsi="Arial Narrow"/>
          <w:szCs w:val="24"/>
        </w:rPr>
        <w:t xml:space="preserve"> – Straż Miejska we Włocławku – całodobowy,</w:t>
      </w:r>
    </w:p>
    <w:p w14:paraId="12C14125" w14:textId="77777777" w:rsidR="001C7075" w:rsidRDefault="001C7075" w:rsidP="001C7075">
      <w:pPr>
        <w:numPr>
          <w:ilvl w:val="0"/>
          <w:numId w:val="19"/>
        </w:numPr>
        <w:shd w:val="clear" w:color="auto" w:fill="FFFFFF" w:themeFill="background1"/>
        <w:spacing w:before="100" w:beforeAutospacing="1" w:after="100" w:afterAutospacing="1"/>
        <w:rPr>
          <w:rFonts w:ascii="Arial Narrow" w:hAnsi="Arial Narrow"/>
          <w:szCs w:val="24"/>
        </w:rPr>
      </w:pPr>
      <w:r>
        <w:rPr>
          <w:rFonts w:ascii="Arial Narrow" w:hAnsi="Arial Narrow"/>
          <w:b/>
          <w:bCs/>
          <w:szCs w:val="24"/>
        </w:rPr>
        <w:t xml:space="preserve">(54) 414 43 58, 414 44 15 </w:t>
      </w:r>
      <w:r>
        <w:rPr>
          <w:rFonts w:ascii="Arial Narrow" w:hAnsi="Arial Narrow"/>
          <w:szCs w:val="24"/>
        </w:rPr>
        <w:t xml:space="preserve"> – Miejskie Centrum Zarządzania Kryzysowego od godz. 7.30 do 15.30, po godz. 15.30 informacja pod telefonem Straży Miejskiej,</w:t>
      </w:r>
    </w:p>
    <w:p w14:paraId="1AECEDE7" w14:textId="77777777" w:rsidR="001C7075" w:rsidRDefault="001C7075" w:rsidP="001C7075">
      <w:pPr>
        <w:numPr>
          <w:ilvl w:val="0"/>
          <w:numId w:val="19"/>
        </w:numPr>
        <w:spacing w:before="100" w:beforeAutospacing="1" w:after="100" w:afterAutospacing="1"/>
        <w:rPr>
          <w:rFonts w:ascii="Arial Narrow" w:hAnsi="Arial Narrow"/>
          <w:szCs w:val="24"/>
        </w:rPr>
      </w:pPr>
      <w:r>
        <w:rPr>
          <w:rFonts w:ascii="Arial Narrow" w:hAnsi="Arial Narrow"/>
          <w:b/>
          <w:bCs/>
          <w:szCs w:val="24"/>
        </w:rPr>
        <w:t xml:space="preserve">991 </w:t>
      </w:r>
      <w:r>
        <w:rPr>
          <w:rFonts w:ascii="Arial Narrow" w:hAnsi="Arial Narrow"/>
          <w:szCs w:val="24"/>
        </w:rPr>
        <w:t>– Pogotowie Energetyczne,</w:t>
      </w:r>
    </w:p>
    <w:p w14:paraId="0E6F7902" w14:textId="77777777" w:rsidR="001C7075" w:rsidRDefault="001C7075" w:rsidP="001C7075">
      <w:pPr>
        <w:numPr>
          <w:ilvl w:val="0"/>
          <w:numId w:val="19"/>
        </w:numPr>
        <w:spacing w:before="100" w:beforeAutospacing="1" w:after="100" w:afterAutospacing="1"/>
        <w:rPr>
          <w:rFonts w:ascii="Arial Narrow" w:hAnsi="Arial Narrow"/>
          <w:szCs w:val="24"/>
        </w:rPr>
      </w:pPr>
      <w:r>
        <w:rPr>
          <w:rFonts w:ascii="Arial Narrow" w:hAnsi="Arial Narrow"/>
          <w:b/>
          <w:bCs/>
          <w:szCs w:val="24"/>
        </w:rPr>
        <w:t xml:space="preserve">992 </w:t>
      </w:r>
      <w:r>
        <w:rPr>
          <w:rFonts w:ascii="Arial Narrow" w:hAnsi="Arial Narrow"/>
          <w:szCs w:val="24"/>
        </w:rPr>
        <w:t>– Pogotowie Gazowe,</w:t>
      </w:r>
    </w:p>
    <w:p w14:paraId="6581FD25" w14:textId="77777777" w:rsidR="001C7075" w:rsidRDefault="001C7075" w:rsidP="001C7075">
      <w:pPr>
        <w:numPr>
          <w:ilvl w:val="0"/>
          <w:numId w:val="19"/>
        </w:numPr>
        <w:spacing w:before="100" w:beforeAutospacing="1" w:after="100" w:afterAutospacing="1"/>
        <w:rPr>
          <w:rFonts w:ascii="Arial Narrow" w:hAnsi="Arial Narrow"/>
          <w:szCs w:val="24"/>
        </w:rPr>
      </w:pPr>
      <w:r>
        <w:rPr>
          <w:rFonts w:ascii="Arial Narrow" w:hAnsi="Arial Narrow"/>
          <w:b/>
          <w:bCs/>
          <w:szCs w:val="24"/>
        </w:rPr>
        <w:t xml:space="preserve">993 </w:t>
      </w:r>
      <w:r>
        <w:rPr>
          <w:rFonts w:ascii="Arial Narrow" w:hAnsi="Arial Narrow"/>
          <w:szCs w:val="24"/>
        </w:rPr>
        <w:t>– Pogotowie Ciepłownicze,</w:t>
      </w:r>
    </w:p>
    <w:p w14:paraId="46D94FDB" w14:textId="77777777" w:rsidR="001C7075" w:rsidRDefault="001C7075" w:rsidP="001C7075">
      <w:pPr>
        <w:numPr>
          <w:ilvl w:val="0"/>
          <w:numId w:val="19"/>
        </w:numPr>
        <w:spacing w:before="100" w:beforeAutospacing="1" w:after="100" w:afterAutospacing="1"/>
        <w:rPr>
          <w:rFonts w:ascii="Arial Narrow" w:hAnsi="Arial Narrow"/>
          <w:szCs w:val="24"/>
        </w:rPr>
      </w:pPr>
      <w:r>
        <w:rPr>
          <w:rFonts w:ascii="Arial Narrow" w:hAnsi="Arial Narrow"/>
          <w:b/>
          <w:bCs/>
          <w:szCs w:val="24"/>
        </w:rPr>
        <w:t>994</w:t>
      </w:r>
      <w:r>
        <w:rPr>
          <w:rFonts w:ascii="Arial Narrow" w:hAnsi="Arial Narrow"/>
          <w:szCs w:val="24"/>
        </w:rPr>
        <w:t xml:space="preserve"> lub (</w:t>
      </w:r>
      <w:r>
        <w:rPr>
          <w:rFonts w:ascii="Arial Narrow" w:hAnsi="Arial Narrow"/>
          <w:b/>
          <w:bCs/>
          <w:szCs w:val="24"/>
        </w:rPr>
        <w:t>54) 230 18 32</w:t>
      </w:r>
      <w:r>
        <w:rPr>
          <w:rFonts w:ascii="Arial Narrow" w:hAnsi="Arial Narrow"/>
          <w:szCs w:val="24"/>
        </w:rPr>
        <w:t xml:space="preserve"> – Pogotowie Wodociągowe,</w:t>
      </w:r>
    </w:p>
    <w:p w14:paraId="19D94F1D" w14:textId="77777777" w:rsidR="001C7075" w:rsidRDefault="001C7075" w:rsidP="001C7075">
      <w:pPr>
        <w:numPr>
          <w:ilvl w:val="0"/>
          <w:numId w:val="19"/>
        </w:numPr>
        <w:spacing w:before="100" w:beforeAutospacing="1" w:after="100" w:afterAutospacing="1"/>
        <w:rPr>
          <w:rFonts w:ascii="Arial Narrow" w:hAnsi="Arial Narrow"/>
          <w:szCs w:val="24"/>
        </w:rPr>
      </w:pPr>
      <w:r>
        <w:rPr>
          <w:rFonts w:ascii="Arial Narrow" w:hAnsi="Arial Narrow"/>
          <w:b/>
          <w:bCs/>
          <w:szCs w:val="24"/>
        </w:rPr>
        <w:t>984 lub 601-100-100</w:t>
      </w:r>
      <w:r>
        <w:rPr>
          <w:rFonts w:ascii="Arial Narrow" w:hAnsi="Arial Narrow"/>
          <w:szCs w:val="24"/>
        </w:rPr>
        <w:t xml:space="preserve"> – numer ratunkowy nad wodą (WOPR i MOPR),</w:t>
      </w:r>
    </w:p>
    <w:p w14:paraId="40BCDB1C" w14:textId="77777777" w:rsidR="001C7075" w:rsidRDefault="001C7075" w:rsidP="001C7075">
      <w:pPr>
        <w:numPr>
          <w:ilvl w:val="0"/>
          <w:numId w:val="19"/>
        </w:numPr>
        <w:spacing w:before="100" w:beforeAutospacing="1" w:after="100" w:afterAutospacing="1"/>
        <w:rPr>
          <w:rFonts w:ascii="Arial Narrow" w:hAnsi="Arial Narrow"/>
          <w:szCs w:val="24"/>
        </w:rPr>
      </w:pPr>
      <w:r>
        <w:rPr>
          <w:rFonts w:ascii="Arial Narrow" w:hAnsi="Arial Narrow"/>
          <w:b/>
          <w:bCs/>
          <w:szCs w:val="24"/>
        </w:rPr>
        <w:t xml:space="preserve">985 lub 601-100-300 </w:t>
      </w:r>
      <w:r>
        <w:rPr>
          <w:rFonts w:ascii="Arial Narrow" w:hAnsi="Arial Narrow"/>
          <w:szCs w:val="24"/>
        </w:rPr>
        <w:t>– numer ratunkowy w górach (TOPR i GOPR),</w:t>
      </w:r>
    </w:p>
    <w:p w14:paraId="0D3500DA" w14:textId="77777777" w:rsidR="001C7075" w:rsidRDefault="001C7075" w:rsidP="001C7075">
      <w:pPr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podaj możliwie dokładny adres, gdzie miało miejsce zdarzenie (jeśli nie znasz adresu, podaj charakterystyczne punkty, elementy krajobrazu itp.)</w:t>
      </w:r>
    </w:p>
    <w:p w14:paraId="456E5934" w14:textId="77777777" w:rsidR="001C7075" w:rsidRDefault="001C7075" w:rsidP="001C7075">
      <w:pPr>
        <w:jc w:val="both"/>
        <w:rPr>
          <w:rFonts w:ascii="Arial Narrow" w:hAnsi="Arial Narrow"/>
          <w:szCs w:val="24"/>
        </w:rPr>
      </w:pPr>
    </w:p>
    <w:p w14:paraId="3560E799" w14:textId="77777777" w:rsidR="001C7075" w:rsidRDefault="001C7075" w:rsidP="001C7075">
      <w:pPr>
        <w:numPr>
          <w:ilvl w:val="0"/>
          <w:numId w:val="20"/>
        </w:numPr>
        <w:ind w:hanging="35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  <w:u w:val="single"/>
        </w:rPr>
        <w:t>w przypadku wypadku</w:t>
      </w:r>
      <w:r>
        <w:rPr>
          <w:rFonts w:ascii="Arial Narrow" w:hAnsi="Arial Narrow"/>
          <w:szCs w:val="24"/>
        </w:rPr>
        <w:t xml:space="preserve">: </w:t>
      </w:r>
    </w:p>
    <w:p w14:paraId="61A1ABE7" w14:textId="77777777" w:rsidR="001C7075" w:rsidRDefault="001C7075" w:rsidP="001C7075">
      <w:pPr>
        <w:pStyle w:val="Akapitzlist"/>
        <w:numPr>
          <w:ilvl w:val="0"/>
          <w:numId w:val="21"/>
        </w:numPr>
        <w:ind w:left="1418" w:hanging="284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podaj informacje o przyczynie i rodzaju wypadku,</w:t>
      </w:r>
    </w:p>
    <w:p w14:paraId="124C9629" w14:textId="77777777" w:rsidR="001C7075" w:rsidRDefault="001C7075" w:rsidP="001C7075">
      <w:pPr>
        <w:pStyle w:val="Akapitzlist"/>
        <w:numPr>
          <w:ilvl w:val="0"/>
          <w:numId w:val="21"/>
        </w:numPr>
        <w:ind w:left="1418" w:hanging="284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podaj ilu jest poszkodowanych, w jakim są stanie, czy oddychają, czy są przytomni, jakie mają obrażenia,</w:t>
      </w:r>
    </w:p>
    <w:p w14:paraId="1F29632F" w14:textId="77777777" w:rsidR="001C7075" w:rsidRDefault="001C7075" w:rsidP="001C7075">
      <w:pPr>
        <w:pStyle w:val="Akapitzlist"/>
        <w:ind w:left="1418"/>
        <w:rPr>
          <w:rFonts w:ascii="Arial Narrow" w:hAnsi="Arial Narrow"/>
          <w:szCs w:val="24"/>
        </w:rPr>
      </w:pPr>
    </w:p>
    <w:p w14:paraId="11CED612" w14:textId="77777777" w:rsidR="001C7075" w:rsidRDefault="001C7075" w:rsidP="001C7075">
      <w:pPr>
        <w:numPr>
          <w:ilvl w:val="0"/>
          <w:numId w:val="20"/>
        </w:numPr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  <w:u w:val="single"/>
        </w:rPr>
        <w:t>w przypadku awarii</w:t>
      </w:r>
      <w:r>
        <w:rPr>
          <w:rFonts w:ascii="Arial Narrow" w:hAnsi="Arial Narrow"/>
          <w:szCs w:val="24"/>
        </w:rPr>
        <w:t xml:space="preserve">: </w:t>
      </w:r>
    </w:p>
    <w:p w14:paraId="46F73BC4" w14:textId="77777777" w:rsidR="001C7075" w:rsidRDefault="001C7075" w:rsidP="001C7075">
      <w:pPr>
        <w:pStyle w:val="Akapitzlist"/>
        <w:numPr>
          <w:ilvl w:val="0"/>
          <w:numId w:val="21"/>
        </w:numPr>
        <w:ind w:left="1418" w:hanging="284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podaj informacje o rodzaju awarii i przyczynie jeśli jest znana alarmującemu,</w:t>
      </w:r>
    </w:p>
    <w:p w14:paraId="15BCB622" w14:textId="77777777" w:rsidR="001C7075" w:rsidRDefault="001C7075" w:rsidP="001C7075">
      <w:pPr>
        <w:numPr>
          <w:ilvl w:val="0"/>
          <w:numId w:val="20"/>
        </w:numPr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podaj inne ważne informacje o zdarzeniu,</w:t>
      </w:r>
    </w:p>
    <w:p w14:paraId="03A3E75C" w14:textId="77777777" w:rsidR="001C7075" w:rsidRDefault="001C7075" w:rsidP="001C7075">
      <w:pPr>
        <w:numPr>
          <w:ilvl w:val="0"/>
          <w:numId w:val="20"/>
        </w:numPr>
        <w:spacing w:before="100" w:beforeAutospacing="1" w:after="100" w:afterAutospacing="1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przedstaw się – podaj swoje imię i nazwisko, numer telefonu,</w:t>
      </w:r>
    </w:p>
    <w:p w14:paraId="41EF5FF5" w14:textId="77777777" w:rsidR="001C7075" w:rsidRDefault="001C7075" w:rsidP="001C7075">
      <w:pPr>
        <w:numPr>
          <w:ilvl w:val="0"/>
          <w:numId w:val="20"/>
        </w:numPr>
        <w:spacing w:before="100" w:beforeAutospacing="1" w:after="100" w:afterAutospacing="1"/>
        <w:rPr>
          <w:rFonts w:ascii="Arial Narrow" w:hAnsi="Arial Narrow"/>
          <w:szCs w:val="24"/>
        </w:rPr>
      </w:pPr>
      <w:r>
        <w:rPr>
          <w:rFonts w:ascii="Arial Narrow" w:hAnsi="Arial Narrow"/>
          <w:b/>
          <w:bCs/>
          <w:szCs w:val="24"/>
        </w:rPr>
        <w:t>Pamiętaj! Nie rozłączaj się pierwszy,</w:t>
      </w:r>
    </w:p>
    <w:p w14:paraId="174101F0" w14:textId="77777777" w:rsidR="001C7075" w:rsidRDefault="001C7075" w:rsidP="001C7075">
      <w:pPr>
        <w:numPr>
          <w:ilvl w:val="0"/>
          <w:numId w:val="20"/>
        </w:numPr>
        <w:spacing w:before="100" w:beforeAutospacing="1" w:after="100" w:afterAutospacing="1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po zakończeniu rozmowy operator może do Ciebie oddzwonić, żeby spytać o dodatkowe informacje</w:t>
      </w:r>
    </w:p>
    <w:p w14:paraId="33F4160D" w14:textId="77777777" w:rsidR="001C7075" w:rsidRDefault="001C7075" w:rsidP="001C7075">
      <w:pPr>
        <w:spacing w:before="100" w:beforeAutospacing="1" w:after="100" w:afterAutospacing="1"/>
        <w:ind w:left="720"/>
        <w:jc w:val="center"/>
        <w:rPr>
          <w:rFonts w:ascii="Arial Narrow" w:hAnsi="Arial Narrow"/>
          <w:color w:val="4472C4" w:themeColor="accent1"/>
          <w:szCs w:val="24"/>
        </w:rPr>
      </w:pPr>
      <w:r>
        <w:rPr>
          <w:rFonts w:ascii="Arial Narrow" w:hAnsi="Arial Narrow"/>
          <w:b/>
          <w:bCs/>
          <w:color w:val="4472C4" w:themeColor="accent1"/>
          <w:szCs w:val="24"/>
        </w:rPr>
        <w:t xml:space="preserve">Nie blokuj numeru alarmowego </w:t>
      </w:r>
      <w:r>
        <w:rPr>
          <w:rFonts w:ascii="Arial Narrow" w:hAnsi="Arial Narrow"/>
          <w:b/>
          <w:bCs/>
          <w:color w:val="4472C4" w:themeColor="accent1"/>
          <w:szCs w:val="24"/>
        </w:rPr>
        <w:br/>
        <w:t>dzwoniąc ze sprawami, które możesz załatwić w inny sposób.</w:t>
      </w:r>
      <w:r>
        <w:rPr>
          <w:rFonts w:ascii="Arial Narrow" w:hAnsi="Arial Narrow"/>
          <w:b/>
          <w:bCs/>
          <w:color w:val="4472C4" w:themeColor="accent1"/>
          <w:szCs w:val="24"/>
        </w:rPr>
        <w:br/>
        <w:t>Numer alarmowy to nie jest informacja telefoniczna.</w:t>
      </w:r>
    </w:p>
    <w:p w14:paraId="35FEBD9A" w14:textId="77777777" w:rsidR="001C7075" w:rsidRDefault="001C7075" w:rsidP="001C7075">
      <w:pPr>
        <w:spacing w:before="100" w:beforeAutospacing="1" w:after="100" w:afterAutospacing="1"/>
        <w:jc w:val="center"/>
        <w:rPr>
          <w:rFonts w:ascii="Arial Narrow" w:hAnsi="Arial Narrow"/>
          <w:color w:val="FF0000"/>
          <w:szCs w:val="24"/>
        </w:rPr>
      </w:pPr>
      <w:r>
        <w:rPr>
          <w:rFonts w:ascii="Arial Narrow" w:hAnsi="Arial Narrow"/>
          <w:b/>
          <w:bCs/>
          <w:color w:val="FF0000"/>
          <w:szCs w:val="24"/>
        </w:rPr>
        <w:t>Sprawdź i zapisz inne potrzebne telefony interwencyjne: np. konserwatorów lub administratorów budynku, a jeżeli posiadasz polisę ubezpieczeniową – agenta ubezpieczeniowego.</w:t>
      </w:r>
    </w:p>
    <w:p w14:paraId="188A6BE4" w14:textId="77777777" w:rsidR="001C7075" w:rsidRDefault="001C7075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 w:val="28"/>
          <w:szCs w:val="28"/>
        </w:rPr>
      </w:pPr>
    </w:p>
    <w:p w14:paraId="3C4CD929" w14:textId="77777777" w:rsidR="001C7075" w:rsidRDefault="001C7075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 w:val="28"/>
          <w:szCs w:val="28"/>
        </w:rPr>
      </w:pPr>
    </w:p>
    <w:p w14:paraId="3F401A1B" w14:textId="77777777" w:rsidR="001C7075" w:rsidRDefault="001C7075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 w:val="28"/>
          <w:szCs w:val="28"/>
        </w:rPr>
      </w:pPr>
    </w:p>
    <w:p w14:paraId="549F4F0B" w14:textId="77777777" w:rsidR="001C7075" w:rsidRDefault="001C7075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 w:val="28"/>
          <w:szCs w:val="28"/>
        </w:rPr>
      </w:pPr>
    </w:p>
    <w:p w14:paraId="19C39E9A" w14:textId="77777777" w:rsidR="001C7075" w:rsidRDefault="001C7075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 w:val="28"/>
          <w:szCs w:val="28"/>
        </w:rPr>
      </w:pPr>
    </w:p>
    <w:p w14:paraId="4F78D32E" w14:textId="77777777" w:rsidR="001C7075" w:rsidRDefault="001C7075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 w:val="28"/>
          <w:szCs w:val="28"/>
        </w:rPr>
      </w:pPr>
    </w:p>
    <w:p w14:paraId="6876D4B7" w14:textId="77777777" w:rsidR="001C7075" w:rsidRDefault="001C7075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 w:val="28"/>
          <w:szCs w:val="28"/>
        </w:rPr>
      </w:pPr>
    </w:p>
    <w:p w14:paraId="62AC3265" w14:textId="77777777" w:rsidR="001C7075" w:rsidRDefault="001C7075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 w:val="28"/>
          <w:szCs w:val="28"/>
        </w:rPr>
      </w:pPr>
    </w:p>
    <w:p w14:paraId="051012BA" w14:textId="665AA646" w:rsidR="001C7075" w:rsidRDefault="001C7075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 w:val="28"/>
          <w:szCs w:val="28"/>
        </w:rPr>
      </w:pPr>
    </w:p>
    <w:p w14:paraId="3EA9B9F3" w14:textId="104F760C" w:rsidR="001C7075" w:rsidRDefault="001C7075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 w:val="28"/>
          <w:szCs w:val="28"/>
        </w:rPr>
      </w:pPr>
    </w:p>
    <w:p w14:paraId="53706ADF" w14:textId="1AC0D5EA" w:rsidR="001C7075" w:rsidRDefault="001C7075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 w:val="28"/>
          <w:szCs w:val="28"/>
        </w:rPr>
      </w:pPr>
    </w:p>
    <w:p w14:paraId="72DB30DF" w14:textId="5DEEC40F" w:rsidR="001C7075" w:rsidRDefault="001C7075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 w:val="28"/>
          <w:szCs w:val="28"/>
        </w:rPr>
      </w:pPr>
    </w:p>
    <w:p w14:paraId="2BE466C4" w14:textId="74473595" w:rsidR="001C7075" w:rsidRDefault="001C7075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 w:val="28"/>
          <w:szCs w:val="28"/>
        </w:rPr>
      </w:pPr>
    </w:p>
    <w:p w14:paraId="00F710E5" w14:textId="042486AB" w:rsidR="00034597" w:rsidRPr="00116C4E" w:rsidRDefault="00034597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 w:val="28"/>
          <w:szCs w:val="28"/>
        </w:rPr>
      </w:pPr>
      <w:r w:rsidRPr="00116C4E">
        <w:rPr>
          <w:rFonts w:ascii="Arial Narrow" w:hAnsi="Arial Narrow" w:cs="Arial"/>
          <w:b/>
          <w:sz w:val="28"/>
          <w:szCs w:val="28"/>
        </w:rPr>
        <w:lastRenderedPageBreak/>
        <w:t>RODZAJE ALARMÓW, SYGNAŁY ALARMOWE</w:t>
      </w:r>
    </w:p>
    <w:p w14:paraId="214FC1A1" w14:textId="77777777" w:rsidR="00034597" w:rsidRPr="0081676E" w:rsidRDefault="00034597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Black" w:hAnsi="Arial Black" w:cs="Arial"/>
          <w:b/>
          <w:szCs w:val="28"/>
        </w:rPr>
      </w:pP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</w:tblPr>
      <w:tblGrid>
        <w:gridCol w:w="567"/>
        <w:gridCol w:w="2552"/>
        <w:gridCol w:w="2268"/>
        <w:gridCol w:w="2410"/>
        <w:gridCol w:w="1842"/>
      </w:tblGrid>
      <w:tr w:rsidR="00034597" w14:paraId="1C893C3A" w14:textId="77777777" w:rsidTr="00C44D79">
        <w:tc>
          <w:tcPr>
            <w:tcW w:w="567" w:type="dxa"/>
            <w:vMerge w:val="restart"/>
            <w:shd w:val="clear" w:color="auto" w:fill="E2EFD9" w:themeFill="accent6" w:themeFillTint="33"/>
            <w:vAlign w:val="center"/>
          </w:tcPr>
          <w:p w14:paraId="0BC3FAAA" w14:textId="77777777" w:rsidR="00034597" w:rsidRPr="0077172C" w:rsidRDefault="00034597" w:rsidP="00C44D79">
            <w:pPr>
              <w:pStyle w:val="Tekstpodstawowy"/>
              <w:jc w:val="center"/>
              <w:rPr>
                <w:rFonts w:ascii="Arial Narrow" w:hAnsi="Arial Narrow" w:cs="Arial"/>
                <w:sz w:val="22"/>
                <w:szCs w:val="24"/>
              </w:rPr>
            </w:pPr>
            <w:r w:rsidRPr="0077172C">
              <w:rPr>
                <w:rFonts w:ascii="Arial Narrow" w:hAnsi="Arial Narrow" w:cs="Arial"/>
                <w:sz w:val="22"/>
                <w:szCs w:val="24"/>
              </w:rPr>
              <w:t>Lp.</w:t>
            </w:r>
          </w:p>
        </w:tc>
        <w:tc>
          <w:tcPr>
            <w:tcW w:w="2552" w:type="dxa"/>
            <w:vMerge w:val="restart"/>
            <w:shd w:val="clear" w:color="auto" w:fill="E2EFD9" w:themeFill="accent6" w:themeFillTint="33"/>
            <w:vAlign w:val="center"/>
          </w:tcPr>
          <w:p w14:paraId="7873F42E" w14:textId="77777777" w:rsidR="00034597" w:rsidRPr="0077172C" w:rsidRDefault="00034597" w:rsidP="00C44D79">
            <w:pPr>
              <w:pStyle w:val="Tekstpodstawowy"/>
              <w:jc w:val="center"/>
              <w:rPr>
                <w:rFonts w:ascii="Arial Narrow" w:hAnsi="Arial Narrow" w:cs="Arial"/>
                <w:sz w:val="22"/>
                <w:szCs w:val="24"/>
              </w:rPr>
            </w:pPr>
            <w:r w:rsidRPr="0077172C">
              <w:rPr>
                <w:rFonts w:ascii="Arial Narrow" w:hAnsi="Arial Narrow" w:cs="Arial"/>
                <w:sz w:val="22"/>
                <w:szCs w:val="24"/>
              </w:rPr>
              <w:t>Rodzaj alarmu</w:t>
            </w:r>
          </w:p>
        </w:tc>
        <w:tc>
          <w:tcPr>
            <w:tcW w:w="6520" w:type="dxa"/>
            <w:gridSpan w:val="3"/>
            <w:shd w:val="clear" w:color="auto" w:fill="E2EFD9" w:themeFill="accent6" w:themeFillTint="33"/>
            <w:vAlign w:val="center"/>
          </w:tcPr>
          <w:p w14:paraId="136B758C" w14:textId="77777777" w:rsidR="00034597" w:rsidRPr="0077172C" w:rsidRDefault="00034597" w:rsidP="00C44D79">
            <w:pPr>
              <w:pStyle w:val="Tekstpodstawowy"/>
              <w:jc w:val="center"/>
              <w:rPr>
                <w:rFonts w:ascii="Arial Narrow" w:hAnsi="Arial Narrow" w:cs="Arial"/>
                <w:sz w:val="22"/>
                <w:szCs w:val="24"/>
              </w:rPr>
            </w:pPr>
            <w:r w:rsidRPr="0077172C">
              <w:rPr>
                <w:rFonts w:ascii="Arial Narrow" w:hAnsi="Arial Narrow" w:cs="Arial"/>
                <w:sz w:val="22"/>
                <w:szCs w:val="24"/>
              </w:rPr>
              <w:t>Sposób ogłoszenia alarmów</w:t>
            </w:r>
          </w:p>
        </w:tc>
      </w:tr>
      <w:tr w:rsidR="00034597" w14:paraId="3D4DA236" w14:textId="77777777" w:rsidTr="00C44D79">
        <w:tc>
          <w:tcPr>
            <w:tcW w:w="567" w:type="dxa"/>
            <w:vMerge/>
            <w:shd w:val="clear" w:color="auto" w:fill="E2EFD9" w:themeFill="accent6" w:themeFillTint="33"/>
            <w:vAlign w:val="center"/>
          </w:tcPr>
          <w:p w14:paraId="57D831AB" w14:textId="77777777" w:rsidR="00034597" w:rsidRPr="0077172C" w:rsidRDefault="00034597" w:rsidP="00C44D79">
            <w:pPr>
              <w:pStyle w:val="Tekstpodstawowy"/>
              <w:jc w:val="center"/>
              <w:rPr>
                <w:rFonts w:ascii="Arial Narrow" w:hAnsi="Arial Narrow" w:cs="Arial"/>
                <w:sz w:val="22"/>
                <w:szCs w:val="24"/>
              </w:rPr>
            </w:pPr>
          </w:p>
        </w:tc>
        <w:tc>
          <w:tcPr>
            <w:tcW w:w="2552" w:type="dxa"/>
            <w:vMerge/>
            <w:shd w:val="clear" w:color="auto" w:fill="E2EFD9" w:themeFill="accent6" w:themeFillTint="33"/>
            <w:vAlign w:val="center"/>
          </w:tcPr>
          <w:p w14:paraId="1BF65A98" w14:textId="77777777" w:rsidR="00034597" w:rsidRPr="0077172C" w:rsidRDefault="00034597" w:rsidP="00C44D79">
            <w:pPr>
              <w:pStyle w:val="Tekstpodstawowy"/>
              <w:jc w:val="center"/>
              <w:rPr>
                <w:rFonts w:ascii="Arial Narrow" w:hAnsi="Arial Narrow" w:cs="Arial"/>
                <w:sz w:val="22"/>
                <w:szCs w:val="24"/>
              </w:rPr>
            </w:pPr>
          </w:p>
        </w:tc>
        <w:tc>
          <w:tcPr>
            <w:tcW w:w="2268" w:type="dxa"/>
            <w:shd w:val="clear" w:color="auto" w:fill="E2EFD9" w:themeFill="accent6" w:themeFillTint="33"/>
            <w:vAlign w:val="center"/>
          </w:tcPr>
          <w:p w14:paraId="54FE3B28" w14:textId="77777777" w:rsidR="00034597" w:rsidRPr="0077172C" w:rsidRDefault="00034597" w:rsidP="00C44D79">
            <w:pPr>
              <w:pStyle w:val="Tekstpodstawowy"/>
              <w:jc w:val="center"/>
              <w:rPr>
                <w:rFonts w:ascii="Arial Narrow" w:hAnsi="Arial Narrow" w:cs="Arial"/>
                <w:sz w:val="22"/>
                <w:szCs w:val="24"/>
              </w:rPr>
            </w:pPr>
            <w:r>
              <w:rPr>
                <w:rFonts w:ascii="Arial Narrow" w:hAnsi="Arial Narrow" w:cs="Arial"/>
                <w:sz w:val="22"/>
                <w:szCs w:val="24"/>
              </w:rPr>
              <w:t>akustyczny system alarmowy</w:t>
            </w:r>
          </w:p>
        </w:tc>
        <w:tc>
          <w:tcPr>
            <w:tcW w:w="2410" w:type="dxa"/>
            <w:shd w:val="clear" w:color="auto" w:fill="E2EFD9" w:themeFill="accent6" w:themeFillTint="33"/>
            <w:vAlign w:val="center"/>
          </w:tcPr>
          <w:p w14:paraId="38304160" w14:textId="77777777" w:rsidR="00034597" w:rsidRPr="0077172C" w:rsidRDefault="00034597" w:rsidP="00C44D79">
            <w:pPr>
              <w:pStyle w:val="Tekstpodstawowy"/>
              <w:jc w:val="center"/>
              <w:rPr>
                <w:rFonts w:ascii="Arial Narrow" w:hAnsi="Arial Narrow" w:cs="Arial"/>
                <w:sz w:val="22"/>
                <w:szCs w:val="24"/>
              </w:rPr>
            </w:pPr>
            <w:r>
              <w:rPr>
                <w:rFonts w:ascii="Arial Narrow" w:hAnsi="Arial Narrow" w:cs="Arial"/>
                <w:sz w:val="22"/>
                <w:szCs w:val="24"/>
              </w:rPr>
              <w:t>środki masowego przekazu</w:t>
            </w:r>
          </w:p>
        </w:tc>
        <w:tc>
          <w:tcPr>
            <w:tcW w:w="1842" w:type="dxa"/>
            <w:shd w:val="clear" w:color="auto" w:fill="E2EFD9" w:themeFill="accent6" w:themeFillTint="33"/>
            <w:vAlign w:val="center"/>
          </w:tcPr>
          <w:p w14:paraId="2E48E388" w14:textId="77777777" w:rsidR="00034597" w:rsidRPr="0077172C" w:rsidRDefault="00034597" w:rsidP="00C44D79">
            <w:pPr>
              <w:pStyle w:val="Tekstpodstawowy"/>
              <w:jc w:val="center"/>
              <w:rPr>
                <w:rFonts w:ascii="Arial Narrow" w:hAnsi="Arial Narrow" w:cs="Arial"/>
                <w:sz w:val="22"/>
                <w:szCs w:val="24"/>
              </w:rPr>
            </w:pPr>
            <w:r>
              <w:rPr>
                <w:rFonts w:ascii="Arial Narrow" w:hAnsi="Arial Narrow" w:cs="Arial"/>
                <w:sz w:val="22"/>
                <w:szCs w:val="24"/>
              </w:rPr>
              <w:t>wizualny sygnał alarmowy</w:t>
            </w:r>
          </w:p>
        </w:tc>
      </w:tr>
      <w:tr w:rsidR="00034597" w14:paraId="2D62D990" w14:textId="77777777" w:rsidTr="00C44D79">
        <w:tc>
          <w:tcPr>
            <w:tcW w:w="567" w:type="dxa"/>
            <w:vAlign w:val="center"/>
          </w:tcPr>
          <w:p w14:paraId="6654C83B" w14:textId="77777777" w:rsidR="00034597" w:rsidRDefault="00034597" w:rsidP="00C44D79">
            <w:pPr>
              <w:pStyle w:val="Tekstpodstawowy"/>
              <w:jc w:val="center"/>
              <w:rPr>
                <w:rFonts w:ascii="Arial Narrow" w:hAnsi="Arial Narrow" w:cs="Arial"/>
                <w:b w:val="0"/>
                <w:szCs w:val="24"/>
              </w:rPr>
            </w:pPr>
            <w:r>
              <w:rPr>
                <w:rFonts w:ascii="Arial Narrow" w:hAnsi="Arial Narrow" w:cs="Arial"/>
                <w:b w:val="0"/>
                <w:szCs w:val="24"/>
              </w:rPr>
              <w:t>1.</w:t>
            </w:r>
          </w:p>
        </w:tc>
        <w:tc>
          <w:tcPr>
            <w:tcW w:w="2552" w:type="dxa"/>
            <w:vAlign w:val="center"/>
          </w:tcPr>
          <w:p w14:paraId="5D927EBC" w14:textId="77777777" w:rsidR="00034597" w:rsidRDefault="00034597" w:rsidP="00C44D79">
            <w:pPr>
              <w:pStyle w:val="Tekstpodstawowy"/>
              <w:jc w:val="center"/>
              <w:rPr>
                <w:rFonts w:ascii="Arial Narrow" w:hAnsi="Arial Narrow" w:cs="Arial"/>
                <w:szCs w:val="24"/>
              </w:rPr>
            </w:pPr>
          </w:p>
          <w:p w14:paraId="5814E370" w14:textId="77777777" w:rsidR="00034597" w:rsidRPr="0077172C" w:rsidRDefault="00034597" w:rsidP="00C44D79">
            <w:pPr>
              <w:pStyle w:val="Tekstpodstawowy"/>
              <w:jc w:val="center"/>
              <w:rPr>
                <w:rFonts w:ascii="Arial Narrow" w:hAnsi="Arial Narrow" w:cs="Arial"/>
                <w:szCs w:val="24"/>
              </w:rPr>
            </w:pPr>
            <w:r w:rsidRPr="0077172C">
              <w:rPr>
                <w:rFonts w:ascii="Arial Narrow" w:hAnsi="Arial Narrow" w:cs="Arial"/>
                <w:szCs w:val="24"/>
              </w:rPr>
              <w:t xml:space="preserve">OGŁOSZENIE </w:t>
            </w:r>
            <w:r w:rsidRPr="0077172C">
              <w:rPr>
                <w:rFonts w:ascii="Arial Narrow" w:hAnsi="Arial Narrow" w:cs="Arial"/>
                <w:szCs w:val="24"/>
              </w:rPr>
              <w:br/>
              <w:t>ALARMU</w:t>
            </w:r>
          </w:p>
        </w:tc>
        <w:tc>
          <w:tcPr>
            <w:tcW w:w="2268" w:type="dxa"/>
            <w:vAlign w:val="center"/>
          </w:tcPr>
          <w:p w14:paraId="3466242B" w14:textId="77777777" w:rsidR="00034597" w:rsidRDefault="00034597" w:rsidP="00C44D79">
            <w:pPr>
              <w:pStyle w:val="Tekstpodstawowy"/>
              <w:jc w:val="center"/>
              <w:rPr>
                <w:rFonts w:ascii="Arial Narrow" w:hAnsi="Arial Narrow" w:cs="Arial"/>
                <w:b w:val="0"/>
                <w:szCs w:val="24"/>
              </w:rPr>
            </w:pPr>
          </w:p>
          <w:p w14:paraId="4D864F5A" w14:textId="77777777" w:rsidR="00034597" w:rsidRPr="0077172C" w:rsidRDefault="00034597" w:rsidP="00C44D79">
            <w:pPr>
              <w:pStyle w:val="Tekstpodstawowy"/>
              <w:jc w:val="center"/>
              <w:rPr>
                <w:rFonts w:ascii="Arial Narrow" w:hAnsi="Arial Narrow" w:cs="Arial"/>
                <w:b w:val="0"/>
                <w:sz w:val="22"/>
                <w:szCs w:val="24"/>
              </w:rPr>
            </w:pPr>
            <w:r w:rsidRPr="0077172C">
              <w:rPr>
                <w:rFonts w:ascii="Arial Narrow" w:hAnsi="Arial Narrow" w:cs="Arial"/>
                <w:sz w:val="22"/>
                <w:szCs w:val="24"/>
              </w:rPr>
              <w:t>sygnał akustyczny</w:t>
            </w:r>
            <w:r w:rsidRPr="0077172C">
              <w:rPr>
                <w:rFonts w:ascii="Arial Narrow" w:hAnsi="Arial Narrow" w:cs="Arial"/>
                <w:b w:val="0"/>
                <w:sz w:val="22"/>
                <w:szCs w:val="24"/>
              </w:rPr>
              <w:t xml:space="preserve"> – </w:t>
            </w:r>
            <w:r w:rsidRPr="0077172C">
              <w:rPr>
                <w:rFonts w:ascii="Arial Narrow" w:hAnsi="Arial Narrow" w:cs="Arial"/>
                <w:sz w:val="22"/>
                <w:szCs w:val="24"/>
              </w:rPr>
              <w:t xml:space="preserve">modulowany </w:t>
            </w:r>
            <w:r>
              <w:rPr>
                <w:rFonts w:ascii="Arial Narrow" w:hAnsi="Arial Narrow" w:cs="Arial"/>
                <w:sz w:val="22"/>
                <w:szCs w:val="24"/>
              </w:rPr>
              <w:br/>
            </w:r>
            <w:r w:rsidRPr="0077172C">
              <w:rPr>
                <w:rFonts w:ascii="Arial Narrow" w:hAnsi="Arial Narrow" w:cs="Arial"/>
                <w:b w:val="0"/>
                <w:sz w:val="22"/>
                <w:szCs w:val="24"/>
              </w:rPr>
              <w:t xml:space="preserve">dźwięk syreny </w:t>
            </w:r>
            <w:r>
              <w:rPr>
                <w:rFonts w:ascii="Arial Narrow" w:hAnsi="Arial Narrow" w:cs="Arial"/>
                <w:b w:val="0"/>
                <w:sz w:val="22"/>
                <w:szCs w:val="24"/>
              </w:rPr>
              <w:br/>
            </w:r>
            <w:r w:rsidRPr="0077172C">
              <w:rPr>
                <w:rFonts w:ascii="Arial Narrow" w:hAnsi="Arial Narrow" w:cs="Arial"/>
                <w:b w:val="0"/>
                <w:sz w:val="22"/>
                <w:szCs w:val="24"/>
              </w:rPr>
              <w:t xml:space="preserve">w okresie </w:t>
            </w:r>
            <w:r w:rsidRPr="0077172C">
              <w:rPr>
                <w:rFonts w:ascii="Arial Narrow" w:hAnsi="Arial Narrow" w:cs="Arial"/>
                <w:sz w:val="22"/>
                <w:szCs w:val="24"/>
              </w:rPr>
              <w:t>3 minut</w:t>
            </w:r>
          </w:p>
          <w:p w14:paraId="349EFF58" w14:textId="77777777" w:rsidR="00034597" w:rsidRDefault="00034597" w:rsidP="00C44D79">
            <w:pPr>
              <w:pStyle w:val="Tekstpodstawowy"/>
              <w:jc w:val="center"/>
              <w:rPr>
                <w:rFonts w:ascii="Arial Narrow" w:hAnsi="Arial Narrow" w:cs="Arial"/>
                <w:b w:val="0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2B6B007" w14:textId="77777777" w:rsidR="00034597" w:rsidRPr="004A0A49" w:rsidRDefault="00034597" w:rsidP="00C44D79">
            <w:pPr>
              <w:pStyle w:val="Tekstpodstawowy"/>
              <w:jc w:val="center"/>
              <w:rPr>
                <w:rFonts w:ascii="Arial Narrow" w:hAnsi="Arial Narrow" w:cs="Arial"/>
                <w:b w:val="0"/>
                <w:sz w:val="20"/>
                <w:szCs w:val="24"/>
              </w:rPr>
            </w:pPr>
          </w:p>
          <w:p w14:paraId="458BED4F" w14:textId="77777777" w:rsidR="00034597" w:rsidRDefault="00034597" w:rsidP="00C44D79">
            <w:pPr>
              <w:pStyle w:val="Tekstpodstawowy"/>
              <w:jc w:val="center"/>
              <w:rPr>
                <w:rFonts w:ascii="Arial Narrow" w:hAnsi="Arial Narrow" w:cs="Arial"/>
                <w:b w:val="0"/>
                <w:sz w:val="22"/>
                <w:szCs w:val="24"/>
              </w:rPr>
            </w:pPr>
            <w:r w:rsidRPr="0077172C">
              <w:rPr>
                <w:rFonts w:ascii="Arial Narrow" w:hAnsi="Arial Narrow" w:cs="Arial"/>
                <w:b w:val="0"/>
                <w:sz w:val="22"/>
                <w:szCs w:val="24"/>
              </w:rPr>
              <w:t>powtarzana trzykrotnie zapowiedź</w:t>
            </w:r>
            <w:r>
              <w:rPr>
                <w:rFonts w:ascii="Arial Narrow" w:hAnsi="Arial Narrow" w:cs="Arial"/>
                <w:b w:val="0"/>
                <w:sz w:val="22"/>
                <w:szCs w:val="24"/>
              </w:rPr>
              <w:t xml:space="preserve"> słowna: </w:t>
            </w:r>
            <w:r w:rsidRPr="0077172C">
              <w:rPr>
                <w:rFonts w:ascii="Arial Narrow" w:hAnsi="Arial Narrow" w:cs="Arial"/>
                <w:sz w:val="22"/>
                <w:szCs w:val="24"/>
              </w:rPr>
              <w:t xml:space="preserve">UWAGA ! UWAGA ! UWAGA ! ALARM ... </w:t>
            </w:r>
            <w:r>
              <w:rPr>
                <w:rFonts w:ascii="Arial Narrow" w:hAnsi="Arial Narrow" w:cs="Arial"/>
                <w:b w:val="0"/>
                <w:sz w:val="22"/>
                <w:szCs w:val="24"/>
              </w:rPr>
              <w:t xml:space="preserve">(podać przyczynę, rodzaj alarmu, itp.) </w:t>
            </w:r>
            <w:r>
              <w:rPr>
                <w:rFonts w:ascii="Arial Narrow" w:hAnsi="Arial Narrow" w:cs="Arial"/>
                <w:b w:val="0"/>
                <w:sz w:val="22"/>
                <w:szCs w:val="24"/>
              </w:rPr>
              <w:br/>
            </w:r>
            <w:r w:rsidRPr="0077172C">
              <w:rPr>
                <w:rFonts w:ascii="Arial Narrow" w:hAnsi="Arial Narrow" w:cs="Arial"/>
                <w:sz w:val="22"/>
                <w:szCs w:val="24"/>
              </w:rPr>
              <w:t>DLA</w:t>
            </w:r>
            <w:r>
              <w:rPr>
                <w:rFonts w:ascii="Arial Narrow" w:hAnsi="Arial Narrow" w:cs="Arial"/>
                <w:b w:val="0"/>
                <w:sz w:val="22"/>
                <w:szCs w:val="24"/>
              </w:rPr>
              <w:t xml:space="preserve"> </w:t>
            </w:r>
            <w:r>
              <w:rPr>
                <w:rFonts w:ascii="Arial Narrow" w:hAnsi="Arial Narrow" w:cs="Arial"/>
                <w:b w:val="0"/>
                <w:sz w:val="22"/>
                <w:szCs w:val="24"/>
              </w:rPr>
              <w:br/>
              <w:t>(podać rejon, powiat, województwo, miasto, itp.)</w:t>
            </w:r>
          </w:p>
          <w:p w14:paraId="241BD7B4" w14:textId="77777777" w:rsidR="00034597" w:rsidRPr="004A0A49" w:rsidRDefault="00034597" w:rsidP="00C44D79">
            <w:pPr>
              <w:pStyle w:val="Tekstpodstawowy"/>
              <w:jc w:val="center"/>
              <w:rPr>
                <w:rFonts w:ascii="Arial Narrow" w:hAnsi="Arial Narrow" w:cs="Arial"/>
                <w:b w:val="0"/>
                <w:sz w:val="20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5B2ECC5C" w14:textId="77777777" w:rsidR="00034597" w:rsidRPr="0077172C" w:rsidRDefault="00034597" w:rsidP="00C44D79">
            <w:pPr>
              <w:pStyle w:val="Tekstpodstawowy"/>
              <w:jc w:val="center"/>
              <w:rPr>
                <w:rFonts w:ascii="Arial Narrow" w:hAnsi="Arial Narrow" w:cs="Arial"/>
                <w:b w:val="0"/>
                <w:sz w:val="22"/>
                <w:szCs w:val="24"/>
              </w:rPr>
            </w:pPr>
            <w:r w:rsidRPr="0077172C">
              <w:rPr>
                <w:rFonts w:ascii="Arial Narrow" w:hAnsi="Arial Narrow" w:cs="Arial"/>
                <w:sz w:val="22"/>
                <w:szCs w:val="24"/>
              </w:rPr>
              <w:t xml:space="preserve">znak żółty </w:t>
            </w:r>
            <w:r>
              <w:rPr>
                <w:rFonts w:ascii="Arial Narrow" w:hAnsi="Arial Narrow" w:cs="Arial"/>
                <w:sz w:val="22"/>
                <w:szCs w:val="24"/>
              </w:rPr>
              <w:br/>
            </w:r>
            <w:r w:rsidRPr="0077172C">
              <w:rPr>
                <w:rFonts w:ascii="Arial Narrow" w:hAnsi="Arial Narrow" w:cs="Arial"/>
                <w:sz w:val="22"/>
                <w:szCs w:val="24"/>
              </w:rPr>
              <w:t>w kształcie trójkąta</w:t>
            </w:r>
            <w:r>
              <w:rPr>
                <w:rFonts w:ascii="Arial Narrow" w:hAnsi="Arial Narrow" w:cs="Arial"/>
                <w:b w:val="0"/>
                <w:sz w:val="22"/>
                <w:szCs w:val="24"/>
              </w:rPr>
              <w:t xml:space="preserve"> </w:t>
            </w:r>
            <w:r>
              <w:rPr>
                <w:rFonts w:ascii="Arial Narrow" w:hAnsi="Arial Narrow" w:cs="Arial"/>
                <w:b w:val="0"/>
                <w:sz w:val="22"/>
                <w:szCs w:val="24"/>
              </w:rPr>
              <w:br/>
              <w:t xml:space="preserve">lub </w:t>
            </w:r>
            <w:r>
              <w:rPr>
                <w:rFonts w:ascii="Arial Narrow" w:hAnsi="Arial Narrow" w:cs="Arial"/>
                <w:b w:val="0"/>
                <w:sz w:val="22"/>
                <w:szCs w:val="24"/>
              </w:rPr>
              <w:br/>
              <w:t>w uzasadnionych przypadkach innej figury geometrycznej</w:t>
            </w:r>
          </w:p>
        </w:tc>
      </w:tr>
      <w:tr w:rsidR="00034597" w14:paraId="794A28BE" w14:textId="77777777" w:rsidTr="00C44D79">
        <w:tc>
          <w:tcPr>
            <w:tcW w:w="567" w:type="dxa"/>
            <w:vAlign w:val="center"/>
          </w:tcPr>
          <w:p w14:paraId="4441319E" w14:textId="77777777" w:rsidR="00034597" w:rsidRDefault="00034597" w:rsidP="00C44D79">
            <w:pPr>
              <w:pStyle w:val="Tekstpodstawowy"/>
              <w:jc w:val="center"/>
              <w:rPr>
                <w:rFonts w:ascii="Arial Narrow" w:hAnsi="Arial Narrow" w:cs="Arial"/>
                <w:b w:val="0"/>
                <w:szCs w:val="24"/>
              </w:rPr>
            </w:pPr>
            <w:r>
              <w:rPr>
                <w:rFonts w:ascii="Arial Narrow" w:hAnsi="Arial Narrow" w:cs="Arial"/>
                <w:b w:val="0"/>
                <w:szCs w:val="24"/>
              </w:rPr>
              <w:t>2.</w:t>
            </w:r>
          </w:p>
        </w:tc>
        <w:tc>
          <w:tcPr>
            <w:tcW w:w="2552" w:type="dxa"/>
            <w:vAlign w:val="center"/>
          </w:tcPr>
          <w:p w14:paraId="14195F1B" w14:textId="77777777" w:rsidR="00034597" w:rsidRDefault="00034597" w:rsidP="00C44D79">
            <w:pPr>
              <w:pStyle w:val="Tekstpodstawowy"/>
              <w:jc w:val="center"/>
              <w:rPr>
                <w:rFonts w:ascii="Arial Narrow" w:hAnsi="Arial Narrow" w:cs="Arial"/>
                <w:szCs w:val="24"/>
              </w:rPr>
            </w:pPr>
          </w:p>
          <w:p w14:paraId="2C624715" w14:textId="77777777" w:rsidR="00034597" w:rsidRPr="0077172C" w:rsidRDefault="00034597" w:rsidP="00C44D79">
            <w:pPr>
              <w:pStyle w:val="Tekstpodstawowy"/>
              <w:jc w:val="center"/>
              <w:rPr>
                <w:rFonts w:ascii="Arial Narrow" w:hAnsi="Arial Narrow" w:cs="Arial"/>
                <w:szCs w:val="24"/>
              </w:rPr>
            </w:pPr>
            <w:r w:rsidRPr="0077172C">
              <w:rPr>
                <w:rFonts w:ascii="Arial Narrow" w:hAnsi="Arial Narrow" w:cs="Arial"/>
                <w:szCs w:val="24"/>
              </w:rPr>
              <w:t>ODWOŁANIE</w:t>
            </w:r>
          </w:p>
          <w:p w14:paraId="514DB3EA" w14:textId="77777777" w:rsidR="00034597" w:rsidRDefault="00034597" w:rsidP="00C44D79">
            <w:pPr>
              <w:pStyle w:val="Tekstpodstawowy"/>
              <w:jc w:val="center"/>
              <w:rPr>
                <w:rFonts w:ascii="Arial Narrow" w:hAnsi="Arial Narrow" w:cs="Arial"/>
                <w:szCs w:val="24"/>
              </w:rPr>
            </w:pPr>
            <w:r w:rsidRPr="0077172C">
              <w:rPr>
                <w:rFonts w:ascii="Arial Narrow" w:hAnsi="Arial Narrow" w:cs="Arial"/>
                <w:szCs w:val="24"/>
              </w:rPr>
              <w:t>ALARMU</w:t>
            </w:r>
          </w:p>
          <w:p w14:paraId="2CFBF632" w14:textId="77777777" w:rsidR="00034597" w:rsidRPr="0077172C" w:rsidRDefault="00034597" w:rsidP="00C44D79">
            <w:pPr>
              <w:pStyle w:val="Tekstpodstawowy"/>
              <w:jc w:val="center"/>
              <w:rPr>
                <w:rFonts w:ascii="Arial Narrow" w:hAnsi="Arial Narrow" w:cs="Arial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9209C00" w14:textId="77777777" w:rsidR="00034597" w:rsidRPr="0077172C" w:rsidRDefault="00034597" w:rsidP="00C44D79">
            <w:pPr>
              <w:pStyle w:val="Tekstpodstawowy"/>
              <w:jc w:val="center"/>
              <w:rPr>
                <w:rFonts w:ascii="Arial Narrow" w:hAnsi="Arial Narrow" w:cs="Arial"/>
                <w:b w:val="0"/>
                <w:sz w:val="22"/>
                <w:szCs w:val="24"/>
              </w:rPr>
            </w:pPr>
            <w:r w:rsidRPr="0077172C">
              <w:rPr>
                <w:rFonts w:ascii="Arial Narrow" w:hAnsi="Arial Narrow" w:cs="Arial"/>
                <w:sz w:val="22"/>
                <w:szCs w:val="24"/>
              </w:rPr>
              <w:t>sygnał akustyczny</w:t>
            </w:r>
            <w:r w:rsidRPr="0077172C">
              <w:rPr>
                <w:rFonts w:ascii="Arial Narrow" w:hAnsi="Arial Narrow" w:cs="Arial"/>
                <w:b w:val="0"/>
                <w:sz w:val="22"/>
                <w:szCs w:val="24"/>
              </w:rPr>
              <w:t xml:space="preserve"> </w:t>
            </w:r>
            <w:r>
              <w:rPr>
                <w:rFonts w:ascii="Arial Narrow" w:hAnsi="Arial Narrow" w:cs="Arial"/>
                <w:b w:val="0"/>
                <w:sz w:val="22"/>
                <w:szCs w:val="24"/>
              </w:rPr>
              <w:br/>
            </w:r>
            <w:r w:rsidRPr="0077172C">
              <w:rPr>
                <w:rFonts w:ascii="Arial Narrow" w:hAnsi="Arial Narrow" w:cs="Arial"/>
                <w:b w:val="0"/>
                <w:sz w:val="22"/>
                <w:szCs w:val="24"/>
              </w:rPr>
              <w:t xml:space="preserve">– </w:t>
            </w:r>
            <w:r>
              <w:rPr>
                <w:rFonts w:ascii="Arial Narrow" w:hAnsi="Arial Narrow" w:cs="Arial"/>
                <w:sz w:val="22"/>
                <w:szCs w:val="24"/>
              </w:rPr>
              <w:t>ciągły</w:t>
            </w:r>
            <w:r w:rsidRPr="0077172C">
              <w:rPr>
                <w:rFonts w:ascii="Arial Narrow" w:hAnsi="Arial Narrow" w:cs="Arial"/>
                <w:sz w:val="22"/>
                <w:szCs w:val="24"/>
              </w:rPr>
              <w:t xml:space="preserve"> </w:t>
            </w:r>
            <w:r w:rsidRPr="0077172C">
              <w:rPr>
                <w:rFonts w:ascii="Arial Narrow" w:hAnsi="Arial Narrow" w:cs="Arial"/>
                <w:b w:val="0"/>
                <w:sz w:val="22"/>
                <w:szCs w:val="24"/>
              </w:rPr>
              <w:t xml:space="preserve">dźwięk syreny </w:t>
            </w:r>
            <w:r>
              <w:rPr>
                <w:rFonts w:ascii="Arial Narrow" w:hAnsi="Arial Narrow" w:cs="Arial"/>
                <w:b w:val="0"/>
                <w:sz w:val="22"/>
                <w:szCs w:val="24"/>
              </w:rPr>
              <w:br/>
            </w:r>
            <w:r w:rsidRPr="0077172C">
              <w:rPr>
                <w:rFonts w:ascii="Arial Narrow" w:hAnsi="Arial Narrow" w:cs="Arial"/>
                <w:b w:val="0"/>
                <w:sz w:val="22"/>
                <w:szCs w:val="24"/>
              </w:rPr>
              <w:t xml:space="preserve">w okresie </w:t>
            </w:r>
            <w:r w:rsidRPr="0077172C">
              <w:rPr>
                <w:rFonts w:ascii="Arial Narrow" w:hAnsi="Arial Narrow" w:cs="Arial"/>
                <w:sz w:val="22"/>
                <w:szCs w:val="24"/>
              </w:rPr>
              <w:t>3 minut</w:t>
            </w:r>
          </w:p>
          <w:p w14:paraId="530DA2E9" w14:textId="77777777" w:rsidR="00034597" w:rsidRDefault="00034597" w:rsidP="00C44D79">
            <w:pPr>
              <w:pStyle w:val="Tekstpodstawowy"/>
              <w:jc w:val="center"/>
              <w:rPr>
                <w:rFonts w:ascii="Arial Narrow" w:hAnsi="Arial Narrow" w:cs="Arial"/>
                <w:b w:val="0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D2FA899" w14:textId="77777777" w:rsidR="00034597" w:rsidRPr="004A0A49" w:rsidRDefault="00034597" w:rsidP="00C44D79">
            <w:pPr>
              <w:pStyle w:val="Tekstpodstawowy"/>
              <w:jc w:val="center"/>
              <w:rPr>
                <w:rFonts w:ascii="Arial Narrow" w:hAnsi="Arial Narrow" w:cs="Arial"/>
                <w:b w:val="0"/>
                <w:sz w:val="20"/>
                <w:szCs w:val="24"/>
              </w:rPr>
            </w:pPr>
          </w:p>
          <w:p w14:paraId="3863DB43" w14:textId="77777777" w:rsidR="00034597" w:rsidRDefault="00034597" w:rsidP="00C44D79">
            <w:pPr>
              <w:pStyle w:val="Tekstpodstawowy"/>
              <w:jc w:val="center"/>
              <w:rPr>
                <w:rFonts w:ascii="Arial Narrow" w:hAnsi="Arial Narrow" w:cs="Arial"/>
                <w:b w:val="0"/>
                <w:sz w:val="22"/>
                <w:szCs w:val="24"/>
              </w:rPr>
            </w:pPr>
            <w:r w:rsidRPr="0077172C">
              <w:rPr>
                <w:rFonts w:ascii="Arial Narrow" w:hAnsi="Arial Narrow" w:cs="Arial"/>
                <w:b w:val="0"/>
                <w:sz w:val="22"/>
                <w:szCs w:val="24"/>
              </w:rPr>
              <w:t>powtarzana trzykrotnie zapowiedź</w:t>
            </w:r>
            <w:r>
              <w:rPr>
                <w:rFonts w:ascii="Arial Narrow" w:hAnsi="Arial Narrow" w:cs="Arial"/>
                <w:b w:val="0"/>
                <w:sz w:val="22"/>
                <w:szCs w:val="24"/>
              </w:rPr>
              <w:t xml:space="preserve"> słowna: </w:t>
            </w:r>
            <w:r w:rsidRPr="0077172C">
              <w:rPr>
                <w:rFonts w:ascii="Arial Narrow" w:hAnsi="Arial Narrow" w:cs="Arial"/>
                <w:sz w:val="22"/>
                <w:szCs w:val="24"/>
              </w:rPr>
              <w:t xml:space="preserve">UWAGA ! UWAGA ! UWAGA ! </w:t>
            </w:r>
            <w:r>
              <w:rPr>
                <w:rFonts w:ascii="Arial Narrow" w:hAnsi="Arial Narrow" w:cs="Arial"/>
                <w:sz w:val="22"/>
                <w:szCs w:val="24"/>
              </w:rPr>
              <w:t xml:space="preserve">ODWOŁUJĘ </w:t>
            </w:r>
            <w:r w:rsidRPr="0077172C">
              <w:rPr>
                <w:rFonts w:ascii="Arial Narrow" w:hAnsi="Arial Narrow" w:cs="Arial"/>
                <w:sz w:val="22"/>
                <w:szCs w:val="24"/>
              </w:rPr>
              <w:t xml:space="preserve">ALARM ... </w:t>
            </w:r>
            <w:r>
              <w:rPr>
                <w:rFonts w:ascii="Arial Narrow" w:hAnsi="Arial Narrow" w:cs="Arial"/>
                <w:sz w:val="22"/>
                <w:szCs w:val="24"/>
              </w:rPr>
              <w:br/>
            </w:r>
            <w:r>
              <w:rPr>
                <w:rFonts w:ascii="Arial Narrow" w:hAnsi="Arial Narrow" w:cs="Arial"/>
                <w:b w:val="0"/>
                <w:sz w:val="22"/>
                <w:szCs w:val="24"/>
              </w:rPr>
              <w:t xml:space="preserve">(podać przyczynę, rodzaj alarmu, itp.) </w:t>
            </w:r>
            <w:r>
              <w:rPr>
                <w:rFonts w:ascii="Arial Narrow" w:hAnsi="Arial Narrow" w:cs="Arial"/>
                <w:b w:val="0"/>
                <w:sz w:val="22"/>
                <w:szCs w:val="24"/>
              </w:rPr>
              <w:br/>
            </w:r>
            <w:r w:rsidRPr="0077172C">
              <w:rPr>
                <w:rFonts w:ascii="Arial Narrow" w:hAnsi="Arial Narrow" w:cs="Arial"/>
                <w:sz w:val="22"/>
                <w:szCs w:val="24"/>
              </w:rPr>
              <w:t>DLA</w:t>
            </w:r>
            <w:r>
              <w:rPr>
                <w:rFonts w:ascii="Arial Narrow" w:hAnsi="Arial Narrow" w:cs="Arial"/>
                <w:b w:val="0"/>
                <w:sz w:val="22"/>
                <w:szCs w:val="24"/>
              </w:rPr>
              <w:t xml:space="preserve"> </w:t>
            </w:r>
            <w:r>
              <w:rPr>
                <w:rFonts w:ascii="Arial Narrow" w:hAnsi="Arial Narrow" w:cs="Arial"/>
                <w:b w:val="0"/>
                <w:sz w:val="22"/>
                <w:szCs w:val="24"/>
              </w:rPr>
              <w:br/>
              <w:t>(podać rejon, powiat, województwo, miasto, itp.)</w:t>
            </w:r>
          </w:p>
          <w:p w14:paraId="69DF5F78" w14:textId="77777777" w:rsidR="00034597" w:rsidRPr="004A0A49" w:rsidRDefault="00034597" w:rsidP="00C44D79">
            <w:pPr>
              <w:pStyle w:val="Tekstpodstawowy"/>
              <w:jc w:val="center"/>
              <w:rPr>
                <w:rFonts w:ascii="Arial Narrow" w:hAnsi="Arial Narrow" w:cs="Arial"/>
                <w:b w:val="0"/>
                <w:sz w:val="20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395E7F65" w14:textId="77777777" w:rsidR="00034597" w:rsidRPr="0077172C" w:rsidRDefault="00034597" w:rsidP="00C44D79">
            <w:pPr>
              <w:pStyle w:val="Tekstpodstawowy"/>
              <w:jc w:val="center"/>
              <w:rPr>
                <w:rFonts w:ascii="Arial Narrow" w:hAnsi="Arial Narrow" w:cs="Arial"/>
                <w:b w:val="0"/>
                <w:sz w:val="22"/>
                <w:szCs w:val="24"/>
              </w:rPr>
            </w:pPr>
          </w:p>
        </w:tc>
      </w:tr>
    </w:tbl>
    <w:p w14:paraId="2D0A062C" w14:textId="77777777" w:rsidR="00034597" w:rsidRDefault="00034597" w:rsidP="00034597">
      <w:pPr>
        <w:pStyle w:val="Akapitzlist"/>
        <w:ind w:left="709"/>
        <w:jc w:val="both"/>
        <w:rPr>
          <w:rFonts w:ascii="Arial Narrow" w:hAnsi="Arial Narrow" w:cs="Arial"/>
          <w:b/>
          <w:szCs w:val="24"/>
        </w:rPr>
      </w:pPr>
    </w:p>
    <w:p w14:paraId="749B9747" w14:textId="77777777" w:rsidR="00034597" w:rsidRDefault="00034597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Cs w:val="24"/>
        </w:rPr>
      </w:pPr>
    </w:p>
    <w:p w14:paraId="10078212" w14:textId="77777777" w:rsidR="00034597" w:rsidRDefault="00034597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Cs w:val="24"/>
        </w:rPr>
      </w:pPr>
    </w:p>
    <w:p w14:paraId="0B15A902" w14:textId="77777777" w:rsidR="00034597" w:rsidRDefault="00034597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Cs w:val="24"/>
        </w:rPr>
      </w:pPr>
    </w:p>
    <w:p w14:paraId="59017B9B" w14:textId="77777777" w:rsidR="00034597" w:rsidRDefault="00034597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Cs w:val="24"/>
        </w:rPr>
      </w:pPr>
    </w:p>
    <w:p w14:paraId="28EFC6E5" w14:textId="77777777" w:rsidR="00034597" w:rsidRDefault="00034597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Cs w:val="24"/>
        </w:rPr>
      </w:pPr>
    </w:p>
    <w:p w14:paraId="11AE1403" w14:textId="77777777" w:rsidR="00034597" w:rsidRDefault="00034597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Cs w:val="24"/>
        </w:rPr>
      </w:pPr>
    </w:p>
    <w:p w14:paraId="5E42823E" w14:textId="77777777" w:rsidR="00034597" w:rsidRDefault="00034597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Cs w:val="24"/>
        </w:rPr>
      </w:pPr>
    </w:p>
    <w:p w14:paraId="388B657B" w14:textId="77777777" w:rsidR="00034597" w:rsidRDefault="00034597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Cs w:val="24"/>
        </w:rPr>
      </w:pPr>
    </w:p>
    <w:p w14:paraId="56C0FB2C" w14:textId="77777777" w:rsidR="00034597" w:rsidRDefault="00034597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Cs w:val="24"/>
        </w:rPr>
      </w:pPr>
    </w:p>
    <w:p w14:paraId="44709882" w14:textId="639C00A3" w:rsidR="00034597" w:rsidRDefault="00034597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Cs w:val="24"/>
        </w:rPr>
      </w:pPr>
    </w:p>
    <w:p w14:paraId="72D160D4" w14:textId="657C8945" w:rsidR="00034597" w:rsidRDefault="00034597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Cs w:val="24"/>
        </w:rPr>
      </w:pPr>
    </w:p>
    <w:p w14:paraId="75AAF767" w14:textId="3AE2145E" w:rsidR="00034597" w:rsidRDefault="00034597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Cs w:val="24"/>
        </w:rPr>
      </w:pPr>
    </w:p>
    <w:p w14:paraId="0E342DFF" w14:textId="02D54CEF" w:rsidR="00034597" w:rsidRDefault="00034597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Cs w:val="24"/>
        </w:rPr>
      </w:pPr>
    </w:p>
    <w:p w14:paraId="4BF51044" w14:textId="137DD753" w:rsidR="00034597" w:rsidRDefault="00034597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Cs w:val="24"/>
        </w:rPr>
      </w:pPr>
    </w:p>
    <w:p w14:paraId="5DBA54BB" w14:textId="50517202" w:rsidR="00034597" w:rsidRDefault="00034597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Cs w:val="24"/>
        </w:rPr>
      </w:pPr>
    </w:p>
    <w:p w14:paraId="5F8F9C07" w14:textId="77777777" w:rsidR="00034597" w:rsidRDefault="00034597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Cs w:val="24"/>
        </w:rPr>
      </w:pPr>
    </w:p>
    <w:p w14:paraId="2E977EAE" w14:textId="77777777" w:rsidR="00034597" w:rsidRDefault="00034597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Cs w:val="24"/>
        </w:rPr>
      </w:pPr>
    </w:p>
    <w:p w14:paraId="04E3AFAF" w14:textId="77777777" w:rsidR="00034597" w:rsidRDefault="00034597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Cs w:val="24"/>
        </w:rPr>
      </w:pPr>
    </w:p>
    <w:p w14:paraId="2DD77137" w14:textId="77777777" w:rsidR="00034597" w:rsidRDefault="00034597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Cs w:val="24"/>
        </w:rPr>
      </w:pPr>
    </w:p>
    <w:p w14:paraId="3D1F1E00" w14:textId="1A2349D8" w:rsidR="00034597" w:rsidRDefault="00034597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Cs w:val="24"/>
        </w:rPr>
      </w:pPr>
    </w:p>
    <w:p w14:paraId="56D49692" w14:textId="34A1343C" w:rsidR="00F773C3" w:rsidRDefault="00F773C3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Cs w:val="24"/>
        </w:rPr>
      </w:pPr>
    </w:p>
    <w:p w14:paraId="275DA96E" w14:textId="4F39AD50" w:rsidR="00F773C3" w:rsidRDefault="00F773C3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Cs w:val="24"/>
        </w:rPr>
      </w:pPr>
    </w:p>
    <w:p w14:paraId="72BAB36C" w14:textId="7F821C82" w:rsidR="00F773C3" w:rsidRDefault="00F773C3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Cs w:val="24"/>
        </w:rPr>
      </w:pPr>
    </w:p>
    <w:p w14:paraId="3D8CA52E" w14:textId="57A9BC96" w:rsidR="00F773C3" w:rsidRDefault="00F773C3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Cs w:val="24"/>
        </w:rPr>
      </w:pPr>
    </w:p>
    <w:p w14:paraId="25B4AF65" w14:textId="1FB9748F" w:rsidR="00F773C3" w:rsidRDefault="00F773C3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Cs w:val="24"/>
        </w:rPr>
      </w:pPr>
    </w:p>
    <w:p w14:paraId="28B954A3" w14:textId="77777777" w:rsidR="00F773C3" w:rsidRDefault="00F773C3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Cs w:val="24"/>
        </w:rPr>
      </w:pPr>
    </w:p>
    <w:p w14:paraId="6DCEC9BA" w14:textId="77777777" w:rsidR="00034597" w:rsidRDefault="00034597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Cs w:val="24"/>
        </w:rPr>
      </w:pPr>
    </w:p>
    <w:p w14:paraId="311DDBB5" w14:textId="77777777" w:rsidR="00034597" w:rsidRPr="001C7075" w:rsidRDefault="00034597" w:rsidP="00034597">
      <w:pPr>
        <w:pStyle w:val="Akapitzlist"/>
        <w:tabs>
          <w:tab w:val="left" w:pos="1134"/>
        </w:tabs>
        <w:ind w:left="567" w:hanging="567"/>
        <w:jc w:val="center"/>
        <w:rPr>
          <w:rFonts w:ascii="Arial Narrow" w:hAnsi="Arial Narrow" w:cs="Arial"/>
          <w:b/>
          <w:sz w:val="28"/>
          <w:szCs w:val="28"/>
        </w:rPr>
      </w:pPr>
      <w:r w:rsidRPr="001C7075">
        <w:rPr>
          <w:rFonts w:ascii="Arial Narrow" w:hAnsi="Arial Narrow" w:cs="Arial"/>
          <w:b/>
          <w:sz w:val="28"/>
          <w:szCs w:val="28"/>
        </w:rPr>
        <w:lastRenderedPageBreak/>
        <w:t>KOMUNIKATY OSTRZEGAWCZE</w:t>
      </w:r>
    </w:p>
    <w:p w14:paraId="61828166" w14:textId="77777777" w:rsidR="00034597" w:rsidRDefault="00034597" w:rsidP="00034597">
      <w:pPr>
        <w:pStyle w:val="Akapitzlist"/>
        <w:ind w:left="709"/>
        <w:jc w:val="both"/>
        <w:rPr>
          <w:rFonts w:ascii="Arial Narrow" w:hAnsi="Arial Narrow" w:cs="Arial"/>
          <w:b/>
          <w:szCs w:val="24"/>
        </w:rPr>
      </w:pPr>
    </w:p>
    <w:p w14:paraId="66AB0D4E" w14:textId="77777777" w:rsidR="00034597" w:rsidRPr="008C0F2C" w:rsidRDefault="00034597" w:rsidP="00034597">
      <w:pPr>
        <w:pStyle w:val="Akapitzlist"/>
        <w:ind w:left="709"/>
        <w:jc w:val="both"/>
        <w:rPr>
          <w:rFonts w:ascii="Arial Narrow" w:hAnsi="Arial Narrow" w:cs="Arial"/>
          <w:b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0"/>
        <w:gridCol w:w="2287"/>
        <w:gridCol w:w="1343"/>
        <w:gridCol w:w="1933"/>
        <w:gridCol w:w="1247"/>
        <w:gridCol w:w="1707"/>
      </w:tblGrid>
      <w:tr w:rsidR="00034597" w14:paraId="2FBDD043" w14:textId="77777777" w:rsidTr="00C44D79">
        <w:trPr>
          <w:tblHeader/>
        </w:trPr>
        <w:tc>
          <w:tcPr>
            <w:tcW w:w="567" w:type="dxa"/>
            <w:vMerge w:val="restart"/>
            <w:shd w:val="clear" w:color="auto" w:fill="BDD6EE" w:themeFill="accent5" w:themeFillTint="66"/>
            <w:vAlign w:val="center"/>
          </w:tcPr>
          <w:p w14:paraId="4B2A4EB7" w14:textId="77777777" w:rsidR="00034597" w:rsidRPr="008C0F2C" w:rsidRDefault="00034597" w:rsidP="00C44D79">
            <w:pPr>
              <w:pStyle w:val="Akapitzlist"/>
              <w:ind w:left="0"/>
              <w:jc w:val="center"/>
              <w:rPr>
                <w:rFonts w:ascii="Arial Narrow" w:hAnsi="Arial Narrow" w:cs="Arial"/>
                <w:b/>
                <w:szCs w:val="24"/>
              </w:rPr>
            </w:pPr>
            <w:r w:rsidRPr="008C0F2C">
              <w:rPr>
                <w:rFonts w:ascii="Arial Narrow" w:hAnsi="Arial Narrow" w:cs="Arial"/>
                <w:b/>
                <w:szCs w:val="24"/>
              </w:rPr>
              <w:t>Lp.</w:t>
            </w:r>
          </w:p>
        </w:tc>
        <w:tc>
          <w:tcPr>
            <w:tcW w:w="2552" w:type="dxa"/>
            <w:vMerge w:val="restart"/>
            <w:shd w:val="clear" w:color="auto" w:fill="BDD6EE" w:themeFill="accent5" w:themeFillTint="66"/>
            <w:vAlign w:val="center"/>
          </w:tcPr>
          <w:p w14:paraId="311A931B" w14:textId="77777777" w:rsidR="00034597" w:rsidRPr="008C0F2C" w:rsidRDefault="00034597" w:rsidP="00C44D79">
            <w:pPr>
              <w:pStyle w:val="Akapitzlist"/>
              <w:ind w:left="0"/>
              <w:jc w:val="center"/>
              <w:rPr>
                <w:rFonts w:ascii="Arial Narrow" w:hAnsi="Arial Narrow" w:cs="Arial"/>
                <w:b/>
                <w:szCs w:val="24"/>
              </w:rPr>
            </w:pPr>
            <w:r>
              <w:rPr>
                <w:rFonts w:ascii="Arial Narrow" w:hAnsi="Arial Narrow" w:cs="Arial"/>
                <w:b/>
                <w:szCs w:val="24"/>
              </w:rPr>
              <w:t>Rodzaj komunikatu</w:t>
            </w:r>
          </w:p>
        </w:tc>
        <w:tc>
          <w:tcPr>
            <w:tcW w:w="3544" w:type="dxa"/>
            <w:gridSpan w:val="2"/>
            <w:shd w:val="clear" w:color="auto" w:fill="BDD6EE" w:themeFill="accent5" w:themeFillTint="66"/>
            <w:vAlign w:val="center"/>
          </w:tcPr>
          <w:p w14:paraId="638A375E" w14:textId="77777777" w:rsidR="00034597" w:rsidRPr="008C0F2C" w:rsidRDefault="00034597" w:rsidP="00C44D79">
            <w:pPr>
              <w:pStyle w:val="Akapitzlist"/>
              <w:ind w:left="0"/>
              <w:jc w:val="center"/>
              <w:rPr>
                <w:rFonts w:ascii="Arial Narrow" w:hAnsi="Arial Narrow" w:cs="Arial"/>
                <w:b/>
                <w:szCs w:val="24"/>
              </w:rPr>
            </w:pPr>
            <w:r>
              <w:rPr>
                <w:rFonts w:ascii="Arial Narrow" w:hAnsi="Arial Narrow" w:cs="Arial"/>
                <w:b/>
                <w:szCs w:val="24"/>
              </w:rPr>
              <w:t xml:space="preserve">Sposób ogłoszenia </w:t>
            </w:r>
            <w:r>
              <w:rPr>
                <w:rFonts w:ascii="Arial Narrow" w:hAnsi="Arial Narrow" w:cs="Arial"/>
                <w:b/>
                <w:szCs w:val="24"/>
              </w:rPr>
              <w:br/>
              <w:t>komunikatu</w:t>
            </w:r>
          </w:p>
        </w:tc>
        <w:tc>
          <w:tcPr>
            <w:tcW w:w="3173" w:type="dxa"/>
            <w:gridSpan w:val="2"/>
            <w:shd w:val="clear" w:color="auto" w:fill="BDD6EE" w:themeFill="accent5" w:themeFillTint="66"/>
            <w:vAlign w:val="center"/>
          </w:tcPr>
          <w:p w14:paraId="487AF2B4" w14:textId="77777777" w:rsidR="00034597" w:rsidRPr="008C0F2C" w:rsidRDefault="00034597" w:rsidP="00C44D79">
            <w:pPr>
              <w:pStyle w:val="Akapitzlist"/>
              <w:ind w:left="0"/>
              <w:jc w:val="center"/>
              <w:rPr>
                <w:rFonts w:ascii="Arial Narrow" w:hAnsi="Arial Narrow" w:cs="Arial"/>
                <w:b/>
                <w:szCs w:val="24"/>
              </w:rPr>
            </w:pPr>
            <w:r>
              <w:rPr>
                <w:rFonts w:ascii="Arial Narrow" w:hAnsi="Arial Narrow" w:cs="Arial"/>
                <w:b/>
                <w:szCs w:val="24"/>
              </w:rPr>
              <w:t>Sposób odwołania komunikatu</w:t>
            </w:r>
          </w:p>
        </w:tc>
      </w:tr>
      <w:tr w:rsidR="00034597" w14:paraId="5F65F302" w14:textId="77777777" w:rsidTr="00C44D79">
        <w:trPr>
          <w:tblHeader/>
        </w:trPr>
        <w:tc>
          <w:tcPr>
            <w:tcW w:w="567" w:type="dxa"/>
            <w:vMerge/>
            <w:shd w:val="clear" w:color="auto" w:fill="BDD6EE" w:themeFill="accent5" w:themeFillTint="66"/>
            <w:vAlign w:val="center"/>
          </w:tcPr>
          <w:p w14:paraId="1FEB7142" w14:textId="77777777" w:rsidR="00034597" w:rsidRPr="008C0F2C" w:rsidRDefault="00034597" w:rsidP="00C44D79">
            <w:pPr>
              <w:pStyle w:val="Akapitzlist"/>
              <w:ind w:left="0"/>
              <w:jc w:val="center"/>
              <w:rPr>
                <w:rFonts w:ascii="Arial Narrow" w:hAnsi="Arial Narrow" w:cs="Arial"/>
                <w:b/>
                <w:szCs w:val="24"/>
              </w:rPr>
            </w:pPr>
          </w:p>
        </w:tc>
        <w:tc>
          <w:tcPr>
            <w:tcW w:w="2552" w:type="dxa"/>
            <w:vMerge/>
            <w:shd w:val="clear" w:color="auto" w:fill="BDD6EE" w:themeFill="accent5" w:themeFillTint="66"/>
            <w:vAlign w:val="center"/>
          </w:tcPr>
          <w:p w14:paraId="2664BF6E" w14:textId="77777777" w:rsidR="00034597" w:rsidRPr="008C0F2C" w:rsidRDefault="00034597" w:rsidP="00C44D79">
            <w:pPr>
              <w:pStyle w:val="Akapitzlist"/>
              <w:ind w:left="0"/>
              <w:jc w:val="center"/>
              <w:rPr>
                <w:rFonts w:ascii="Arial Narrow" w:hAnsi="Arial Narrow" w:cs="Arial"/>
                <w:b/>
                <w:szCs w:val="24"/>
              </w:rPr>
            </w:pPr>
          </w:p>
        </w:tc>
        <w:tc>
          <w:tcPr>
            <w:tcW w:w="1417" w:type="dxa"/>
            <w:shd w:val="clear" w:color="auto" w:fill="BDD6EE" w:themeFill="accent5" w:themeFillTint="66"/>
            <w:vAlign w:val="center"/>
          </w:tcPr>
          <w:p w14:paraId="02109942" w14:textId="77777777" w:rsidR="00034597" w:rsidRPr="0077172C" w:rsidRDefault="00034597" w:rsidP="00C44D79">
            <w:pPr>
              <w:pStyle w:val="Tekstpodstawowy"/>
              <w:jc w:val="center"/>
              <w:rPr>
                <w:rFonts w:ascii="Arial Narrow" w:hAnsi="Arial Narrow" w:cs="Arial"/>
                <w:sz w:val="22"/>
                <w:szCs w:val="24"/>
              </w:rPr>
            </w:pPr>
            <w:r>
              <w:rPr>
                <w:rFonts w:ascii="Arial Narrow" w:hAnsi="Arial Narrow" w:cs="Arial"/>
                <w:sz w:val="22"/>
                <w:szCs w:val="24"/>
              </w:rPr>
              <w:t>akustyczny system alarmowy</w:t>
            </w:r>
          </w:p>
        </w:tc>
        <w:tc>
          <w:tcPr>
            <w:tcW w:w="2127" w:type="dxa"/>
            <w:shd w:val="clear" w:color="auto" w:fill="BDD6EE" w:themeFill="accent5" w:themeFillTint="66"/>
            <w:vAlign w:val="center"/>
          </w:tcPr>
          <w:p w14:paraId="51D43897" w14:textId="77777777" w:rsidR="00034597" w:rsidRPr="0077172C" w:rsidRDefault="00034597" w:rsidP="00C44D79">
            <w:pPr>
              <w:pStyle w:val="Tekstpodstawowy"/>
              <w:jc w:val="center"/>
              <w:rPr>
                <w:rFonts w:ascii="Arial Narrow" w:hAnsi="Arial Narrow" w:cs="Arial"/>
                <w:sz w:val="22"/>
                <w:szCs w:val="24"/>
              </w:rPr>
            </w:pPr>
            <w:r>
              <w:rPr>
                <w:rFonts w:ascii="Arial Narrow" w:hAnsi="Arial Narrow" w:cs="Arial"/>
                <w:sz w:val="22"/>
                <w:szCs w:val="24"/>
              </w:rPr>
              <w:t>środki masowego przekazu</w:t>
            </w:r>
          </w:p>
        </w:tc>
        <w:tc>
          <w:tcPr>
            <w:tcW w:w="1275" w:type="dxa"/>
            <w:shd w:val="clear" w:color="auto" w:fill="BDD6EE" w:themeFill="accent5" w:themeFillTint="66"/>
            <w:vAlign w:val="center"/>
          </w:tcPr>
          <w:p w14:paraId="558BDADD" w14:textId="77777777" w:rsidR="00034597" w:rsidRPr="0077172C" w:rsidRDefault="00034597" w:rsidP="00C44D79">
            <w:pPr>
              <w:pStyle w:val="Tekstpodstawowy"/>
              <w:jc w:val="center"/>
              <w:rPr>
                <w:rFonts w:ascii="Arial Narrow" w:hAnsi="Arial Narrow" w:cs="Arial"/>
                <w:sz w:val="22"/>
                <w:szCs w:val="24"/>
              </w:rPr>
            </w:pPr>
            <w:r>
              <w:rPr>
                <w:rFonts w:ascii="Arial Narrow" w:hAnsi="Arial Narrow" w:cs="Arial"/>
                <w:sz w:val="22"/>
                <w:szCs w:val="24"/>
              </w:rPr>
              <w:t>akustyczny system alarmowy</w:t>
            </w:r>
          </w:p>
        </w:tc>
        <w:tc>
          <w:tcPr>
            <w:tcW w:w="1898" w:type="dxa"/>
            <w:shd w:val="clear" w:color="auto" w:fill="BDD6EE" w:themeFill="accent5" w:themeFillTint="66"/>
            <w:vAlign w:val="center"/>
          </w:tcPr>
          <w:p w14:paraId="7158313D" w14:textId="77777777" w:rsidR="00034597" w:rsidRPr="0077172C" w:rsidRDefault="00034597" w:rsidP="00C44D79">
            <w:pPr>
              <w:pStyle w:val="Tekstpodstawowy"/>
              <w:jc w:val="center"/>
              <w:rPr>
                <w:rFonts w:ascii="Arial Narrow" w:hAnsi="Arial Narrow" w:cs="Arial"/>
                <w:sz w:val="22"/>
                <w:szCs w:val="24"/>
              </w:rPr>
            </w:pPr>
            <w:r>
              <w:rPr>
                <w:rFonts w:ascii="Arial Narrow" w:hAnsi="Arial Narrow" w:cs="Arial"/>
                <w:sz w:val="22"/>
                <w:szCs w:val="24"/>
              </w:rPr>
              <w:t>środki masowego przekazu</w:t>
            </w:r>
          </w:p>
        </w:tc>
      </w:tr>
      <w:tr w:rsidR="00034597" w14:paraId="1133DF59" w14:textId="77777777" w:rsidTr="00C44D79">
        <w:tc>
          <w:tcPr>
            <w:tcW w:w="567" w:type="dxa"/>
            <w:vAlign w:val="center"/>
          </w:tcPr>
          <w:p w14:paraId="65288BAF" w14:textId="77777777" w:rsidR="00034597" w:rsidRPr="008C0F2C" w:rsidRDefault="00034597" w:rsidP="00C44D79">
            <w:pPr>
              <w:pStyle w:val="Akapitzlist"/>
              <w:ind w:left="0"/>
              <w:jc w:val="center"/>
              <w:rPr>
                <w:rFonts w:ascii="Arial Narrow" w:hAnsi="Arial Narrow" w:cs="Arial"/>
                <w:szCs w:val="24"/>
              </w:rPr>
            </w:pPr>
            <w:r w:rsidRPr="008C0F2C">
              <w:rPr>
                <w:rFonts w:ascii="Arial Narrow" w:hAnsi="Arial Narrow" w:cs="Arial"/>
                <w:szCs w:val="24"/>
              </w:rPr>
              <w:t>1.</w:t>
            </w:r>
          </w:p>
        </w:tc>
        <w:tc>
          <w:tcPr>
            <w:tcW w:w="2552" w:type="dxa"/>
            <w:vAlign w:val="center"/>
          </w:tcPr>
          <w:p w14:paraId="5F83B15B" w14:textId="77777777" w:rsidR="00034597" w:rsidRDefault="00034597" w:rsidP="00C44D79">
            <w:pPr>
              <w:pStyle w:val="Akapitzlist"/>
              <w:ind w:left="0"/>
              <w:jc w:val="center"/>
              <w:rPr>
                <w:rFonts w:ascii="Arial Narrow" w:hAnsi="Arial Narrow" w:cs="Arial"/>
                <w:b/>
                <w:szCs w:val="24"/>
              </w:rPr>
            </w:pPr>
            <w:r>
              <w:rPr>
                <w:rFonts w:ascii="Arial Narrow" w:hAnsi="Arial Narrow" w:cs="Arial"/>
                <w:b/>
                <w:szCs w:val="24"/>
              </w:rPr>
              <w:t xml:space="preserve">UPRZEDZENIE </w:t>
            </w:r>
            <w:r>
              <w:rPr>
                <w:rFonts w:ascii="Arial Narrow" w:hAnsi="Arial Narrow" w:cs="Arial"/>
                <w:b/>
                <w:szCs w:val="24"/>
              </w:rPr>
              <w:br/>
              <w:t>O ZAGROŻENIU SKAŻENIAMI</w:t>
            </w:r>
          </w:p>
        </w:tc>
        <w:tc>
          <w:tcPr>
            <w:tcW w:w="1417" w:type="dxa"/>
            <w:vAlign w:val="center"/>
          </w:tcPr>
          <w:p w14:paraId="5A37E8C4" w14:textId="77777777" w:rsidR="00034597" w:rsidRPr="008C0F2C" w:rsidRDefault="00034597" w:rsidP="00C44D79">
            <w:pPr>
              <w:pStyle w:val="Akapitzlist"/>
              <w:ind w:left="0"/>
              <w:jc w:val="center"/>
              <w:rPr>
                <w:rFonts w:ascii="Arial Narrow" w:hAnsi="Arial Narrow" w:cs="Arial"/>
                <w:b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2DE998F2" w14:textId="77777777" w:rsidR="00034597" w:rsidRPr="009E1466" w:rsidRDefault="00034597" w:rsidP="00C44D79">
            <w:pPr>
              <w:pStyle w:val="Akapitzlist"/>
              <w:ind w:left="0"/>
              <w:jc w:val="center"/>
              <w:rPr>
                <w:rFonts w:ascii="Arial Narrow" w:hAnsi="Arial Narrow" w:cs="Arial"/>
                <w:sz w:val="6"/>
                <w:szCs w:val="24"/>
              </w:rPr>
            </w:pPr>
          </w:p>
          <w:p w14:paraId="759D4B69" w14:textId="77777777" w:rsidR="00034597" w:rsidRDefault="00034597" w:rsidP="00C44D79">
            <w:pPr>
              <w:pStyle w:val="Akapitzlist"/>
              <w:ind w:left="0"/>
              <w:jc w:val="center"/>
              <w:rPr>
                <w:rFonts w:ascii="Arial Narrow" w:hAnsi="Arial Narrow" w:cs="Arial"/>
                <w:szCs w:val="24"/>
              </w:rPr>
            </w:pPr>
            <w:r w:rsidRPr="008C0F2C">
              <w:rPr>
                <w:rFonts w:ascii="Arial Narrow" w:hAnsi="Arial Narrow" w:cs="Arial"/>
                <w:szCs w:val="24"/>
              </w:rPr>
              <w:t>Powtarzana trzykrotnie zapowiedź słowna:</w:t>
            </w:r>
            <w:r>
              <w:rPr>
                <w:rFonts w:ascii="Arial Narrow" w:hAnsi="Arial Narrow" w:cs="Arial"/>
                <w:b/>
                <w:szCs w:val="24"/>
              </w:rPr>
              <w:t xml:space="preserve"> </w:t>
            </w:r>
            <w:r w:rsidRPr="0077172C">
              <w:rPr>
                <w:rFonts w:ascii="Arial Narrow" w:hAnsi="Arial Narrow" w:cs="Arial"/>
                <w:szCs w:val="24"/>
              </w:rPr>
              <w:t>UWAGA ! UWAGA ! UWAGA !</w:t>
            </w:r>
            <w:r>
              <w:rPr>
                <w:rFonts w:ascii="Arial Narrow" w:hAnsi="Arial Narrow" w:cs="Arial"/>
                <w:szCs w:val="24"/>
              </w:rPr>
              <w:t xml:space="preserve"> Osoby znajdujące się na terenie ... około godziny ... może nastąpić skażenie ... </w:t>
            </w:r>
            <w:r>
              <w:rPr>
                <w:rFonts w:ascii="Arial Narrow" w:hAnsi="Arial Narrow" w:cs="Arial"/>
                <w:szCs w:val="24"/>
              </w:rPr>
              <w:br/>
              <w:t>z kierunku ...</w:t>
            </w:r>
          </w:p>
          <w:p w14:paraId="2E62F0A2" w14:textId="77777777" w:rsidR="00034597" w:rsidRPr="009E1466" w:rsidRDefault="00034597" w:rsidP="00C44D79">
            <w:pPr>
              <w:pStyle w:val="Akapitzlist"/>
              <w:ind w:left="0"/>
              <w:jc w:val="center"/>
              <w:rPr>
                <w:rFonts w:ascii="Arial Narrow" w:hAnsi="Arial Narrow" w:cs="Arial"/>
                <w:sz w:val="6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4B64980" w14:textId="77777777" w:rsidR="00034597" w:rsidRPr="008C0F2C" w:rsidRDefault="00034597" w:rsidP="00C44D79">
            <w:pPr>
              <w:pStyle w:val="Akapitzlist"/>
              <w:ind w:left="0"/>
              <w:jc w:val="center"/>
              <w:rPr>
                <w:rFonts w:ascii="Arial Narrow" w:hAnsi="Arial Narrow" w:cs="Arial"/>
                <w:b/>
                <w:szCs w:val="24"/>
              </w:rPr>
            </w:pPr>
          </w:p>
        </w:tc>
        <w:tc>
          <w:tcPr>
            <w:tcW w:w="1898" w:type="dxa"/>
            <w:vAlign w:val="center"/>
          </w:tcPr>
          <w:p w14:paraId="002E7464" w14:textId="77777777" w:rsidR="00034597" w:rsidRPr="008C0F2C" w:rsidRDefault="00034597" w:rsidP="00C44D79">
            <w:pPr>
              <w:pStyle w:val="Akapitzlist"/>
              <w:ind w:left="0"/>
              <w:jc w:val="center"/>
              <w:rPr>
                <w:rFonts w:ascii="Arial Narrow" w:hAnsi="Arial Narrow" w:cs="Arial"/>
                <w:b/>
                <w:szCs w:val="24"/>
              </w:rPr>
            </w:pPr>
            <w:r w:rsidRPr="008C0F2C">
              <w:rPr>
                <w:rFonts w:ascii="Arial Narrow" w:hAnsi="Arial Narrow" w:cs="Arial"/>
                <w:szCs w:val="24"/>
              </w:rPr>
              <w:t>Powtarzana trzykrotnie zapowiedź słowna:</w:t>
            </w:r>
            <w:r>
              <w:rPr>
                <w:rFonts w:ascii="Arial Narrow" w:hAnsi="Arial Narrow" w:cs="Arial"/>
                <w:b/>
                <w:szCs w:val="24"/>
              </w:rPr>
              <w:t xml:space="preserve"> </w:t>
            </w:r>
            <w:r w:rsidRPr="0077172C">
              <w:rPr>
                <w:rFonts w:ascii="Arial Narrow" w:hAnsi="Arial Narrow" w:cs="Arial"/>
                <w:szCs w:val="24"/>
              </w:rPr>
              <w:t>UWAGA ! UWAGA ! UWAGA !</w:t>
            </w:r>
            <w:r>
              <w:rPr>
                <w:rFonts w:ascii="Arial Narrow" w:hAnsi="Arial Narrow" w:cs="Arial"/>
                <w:szCs w:val="24"/>
              </w:rPr>
              <w:t xml:space="preserve"> odwołuję zagrożenie skażeniami ... </w:t>
            </w:r>
            <w:r>
              <w:rPr>
                <w:rFonts w:ascii="Arial Narrow" w:hAnsi="Arial Narrow" w:cs="Arial"/>
                <w:szCs w:val="24"/>
              </w:rPr>
              <w:br/>
              <w:t>dla ...</w:t>
            </w:r>
          </w:p>
        </w:tc>
      </w:tr>
      <w:tr w:rsidR="00034597" w14:paraId="294C294E" w14:textId="77777777" w:rsidTr="00C44D79">
        <w:tc>
          <w:tcPr>
            <w:tcW w:w="567" w:type="dxa"/>
            <w:vAlign w:val="center"/>
          </w:tcPr>
          <w:p w14:paraId="0E0C0399" w14:textId="77777777" w:rsidR="00034597" w:rsidRPr="008C0F2C" w:rsidRDefault="00034597" w:rsidP="00C44D79">
            <w:pPr>
              <w:pStyle w:val="Akapitzlist"/>
              <w:ind w:left="0"/>
              <w:jc w:val="center"/>
              <w:rPr>
                <w:rFonts w:ascii="Arial Narrow" w:hAnsi="Arial Narrow" w:cs="Arial"/>
                <w:szCs w:val="24"/>
              </w:rPr>
            </w:pPr>
            <w:r w:rsidRPr="008C0F2C">
              <w:rPr>
                <w:rFonts w:ascii="Arial Narrow" w:hAnsi="Arial Narrow" w:cs="Arial"/>
                <w:szCs w:val="24"/>
              </w:rPr>
              <w:t>2.</w:t>
            </w:r>
          </w:p>
        </w:tc>
        <w:tc>
          <w:tcPr>
            <w:tcW w:w="2552" w:type="dxa"/>
            <w:vAlign w:val="center"/>
          </w:tcPr>
          <w:p w14:paraId="7DF2B124" w14:textId="77777777" w:rsidR="00034597" w:rsidRDefault="00034597" w:rsidP="00C44D79">
            <w:pPr>
              <w:pStyle w:val="Akapitzlist"/>
              <w:ind w:left="0"/>
              <w:jc w:val="center"/>
              <w:rPr>
                <w:rFonts w:ascii="Arial Narrow" w:hAnsi="Arial Narrow" w:cs="Arial"/>
                <w:b/>
                <w:szCs w:val="24"/>
              </w:rPr>
            </w:pPr>
            <w:r>
              <w:rPr>
                <w:rFonts w:ascii="Arial Narrow" w:hAnsi="Arial Narrow" w:cs="Arial"/>
                <w:b/>
                <w:szCs w:val="24"/>
              </w:rPr>
              <w:t xml:space="preserve">UPRZEDZENIE </w:t>
            </w:r>
            <w:r>
              <w:rPr>
                <w:rFonts w:ascii="Arial Narrow" w:hAnsi="Arial Narrow" w:cs="Arial"/>
                <w:b/>
                <w:szCs w:val="24"/>
              </w:rPr>
              <w:br/>
              <w:t>O ZAGROŻENIU ZAKAŻENIAMI</w:t>
            </w:r>
          </w:p>
        </w:tc>
        <w:tc>
          <w:tcPr>
            <w:tcW w:w="1417" w:type="dxa"/>
            <w:vAlign w:val="center"/>
          </w:tcPr>
          <w:p w14:paraId="6282BD0D" w14:textId="77777777" w:rsidR="00034597" w:rsidRPr="008C0F2C" w:rsidRDefault="00034597" w:rsidP="00C44D79">
            <w:pPr>
              <w:pStyle w:val="Akapitzlist"/>
              <w:ind w:left="0"/>
              <w:jc w:val="center"/>
              <w:rPr>
                <w:rFonts w:ascii="Arial Narrow" w:hAnsi="Arial Narrow" w:cs="Arial"/>
                <w:b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4C9B7B41" w14:textId="77777777" w:rsidR="00034597" w:rsidRDefault="00034597" w:rsidP="00C44D79">
            <w:pPr>
              <w:pStyle w:val="Akapitzlist"/>
              <w:ind w:left="0"/>
              <w:jc w:val="center"/>
              <w:rPr>
                <w:rFonts w:ascii="Arial Narrow" w:hAnsi="Arial Narrow" w:cs="Arial"/>
                <w:szCs w:val="24"/>
              </w:rPr>
            </w:pPr>
            <w:r w:rsidRPr="008C0F2C">
              <w:rPr>
                <w:rFonts w:ascii="Arial Narrow" w:hAnsi="Arial Narrow" w:cs="Arial"/>
                <w:szCs w:val="24"/>
              </w:rPr>
              <w:t xml:space="preserve">formę i treść komunikatu uprzedzenia </w:t>
            </w:r>
            <w:r>
              <w:rPr>
                <w:rFonts w:ascii="Arial Narrow" w:hAnsi="Arial Narrow" w:cs="Arial"/>
                <w:szCs w:val="24"/>
              </w:rPr>
              <w:br/>
            </w:r>
            <w:r w:rsidRPr="008C0F2C">
              <w:rPr>
                <w:rFonts w:ascii="Arial Narrow" w:hAnsi="Arial Narrow" w:cs="Arial"/>
                <w:szCs w:val="24"/>
              </w:rPr>
              <w:t>o zagrożeniu zakażeniami ustalają organy Państwowej Inspekcji Sanitarnej</w:t>
            </w:r>
          </w:p>
          <w:p w14:paraId="03D45D29" w14:textId="77777777" w:rsidR="00034597" w:rsidRPr="009E1466" w:rsidRDefault="00034597" w:rsidP="00C44D79">
            <w:pPr>
              <w:pStyle w:val="Akapitzlist"/>
              <w:ind w:left="0"/>
              <w:jc w:val="center"/>
              <w:rPr>
                <w:rFonts w:ascii="Arial Narrow" w:hAnsi="Arial Narrow" w:cs="Arial"/>
                <w:sz w:val="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5069AA1" w14:textId="77777777" w:rsidR="00034597" w:rsidRPr="008C0F2C" w:rsidRDefault="00034597" w:rsidP="00C44D79">
            <w:pPr>
              <w:pStyle w:val="Akapitzlist"/>
              <w:ind w:left="0"/>
              <w:jc w:val="center"/>
              <w:rPr>
                <w:rFonts w:ascii="Arial Narrow" w:hAnsi="Arial Narrow" w:cs="Arial"/>
                <w:b/>
                <w:szCs w:val="24"/>
              </w:rPr>
            </w:pPr>
          </w:p>
        </w:tc>
        <w:tc>
          <w:tcPr>
            <w:tcW w:w="1898" w:type="dxa"/>
            <w:vAlign w:val="center"/>
          </w:tcPr>
          <w:p w14:paraId="6966D6D2" w14:textId="77777777" w:rsidR="00034597" w:rsidRPr="008C0F2C" w:rsidRDefault="00034597" w:rsidP="00C44D79">
            <w:pPr>
              <w:pStyle w:val="Akapitzlist"/>
              <w:ind w:left="0"/>
              <w:jc w:val="center"/>
              <w:rPr>
                <w:rFonts w:ascii="Arial Narrow" w:hAnsi="Arial Narrow" w:cs="Arial"/>
                <w:b/>
                <w:szCs w:val="24"/>
              </w:rPr>
            </w:pPr>
            <w:r w:rsidRPr="008C0F2C">
              <w:rPr>
                <w:rFonts w:ascii="Arial Narrow" w:hAnsi="Arial Narrow" w:cs="Arial"/>
                <w:szCs w:val="24"/>
              </w:rPr>
              <w:t>Powtarzana trzykrotnie zapowiedź słowna:</w:t>
            </w:r>
            <w:r>
              <w:rPr>
                <w:rFonts w:ascii="Arial Narrow" w:hAnsi="Arial Narrow" w:cs="Arial"/>
                <w:b/>
                <w:szCs w:val="24"/>
              </w:rPr>
              <w:t xml:space="preserve"> </w:t>
            </w:r>
            <w:r w:rsidRPr="0077172C">
              <w:rPr>
                <w:rFonts w:ascii="Arial Narrow" w:hAnsi="Arial Narrow" w:cs="Arial"/>
                <w:szCs w:val="24"/>
              </w:rPr>
              <w:t>UWAGA ! UWAGA ! UWAGA !</w:t>
            </w:r>
            <w:r>
              <w:rPr>
                <w:rFonts w:ascii="Arial Narrow" w:hAnsi="Arial Narrow" w:cs="Arial"/>
                <w:szCs w:val="24"/>
              </w:rPr>
              <w:t xml:space="preserve"> odwołuję uprzedzenie o zagrożeniu zakażeniami ... </w:t>
            </w:r>
            <w:r>
              <w:rPr>
                <w:rFonts w:ascii="Arial Narrow" w:hAnsi="Arial Narrow" w:cs="Arial"/>
                <w:szCs w:val="24"/>
              </w:rPr>
              <w:br/>
              <w:t>dla ...</w:t>
            </w:r>
          </w:p>
        </w:tc>
      </w:tr>
      <w:tr w:rsidR="00034597" w14:paraId="1B6A45BA" w14:textId="77777777" w:rsidTr="00C44D79">
        <w:tc>
          <w:tcPr>
            <w:tcW w:w="567" w:type="dxa"/>
            <w:vAlign w:val="center"/>
          </w:tcPr>
          <w:p w14:paraId="69D96834" w14:textId="77777777" w:rsidR="00034597" w:rsidRPr="008C0F2C" w:rsidRDefault="00034597" w:rsidP="00C44D79">
            <w:pPr>
              <w:pStyle w:val="Akapitzlist"/>
              <w:ind w:left="0"/>
              <w:jc w:val="center"/>
              <w:rPr>
                <w:rFonts w:ascii="Arial Narrow" w:hAnsi="Arial Narrow" w:cs="Arial"/>
                <w:szCs w:val="24"/>
              </w:rPr>
            </w:pPr>
            <w:r w:rsidRPr="008C0F2C">
              <w:rPr>
                <w:rFonts w:ascii="Arial Narrow" w:hAnsi="Arial Narrow" w:cs="Arial"/>
                <w:szCs w:val="24"/>
              </w:rPr>
              <w:t>3.</w:t>
            </w:r>
          </w:p>
        </w:tc>
        <w:tc>
          <w:tcPr>
            <w:tcW w:w="2552" w:type="dxa"/>
            <w:vAlign w:val="center"/>
          </w:tcPr>
          <w:p w14:paraId="547F8F0C" w14:textId="77777777" w:rsidR="00034597" w:rsidRPr="004A0A49" w:rsidRDefault="00034597" w:rsidP="00C44D79">
            <w:pPr>
              <w:pStyle w:val="Akapitzlist"/>
              <w:ind w:left="0"/>
              <w:jc w:val="center"/>
              <w:rPr>
                <w:rFonts w:ascii="Arial Narrow" w:hAnsi="Arial Narrow" w:cs="Arial"/>
                <w:b/>
                <w:szCs w:val="24"/>
              </w:rPr>
            </w:pPr>
          </w:p>
          <w:p w14:paraId="3C9F9860" w14:textId="77777777" w:rsidR="00034597" w:rsidRDefault="00034597" w:rsidP="00C44D79">
            <w:pPr>
              <w:pStyle w:val="Akapitzlist"/>
              <w:ind w:left="0"/>
              <w:jc w:val="center"/>
              <w:rPr>
                <w:rFonts w:ascii="Arial Narrow" w:hAnsi="Arial Narrow" w:cs="Arial"/>
                <w:b/>
                <w:szCs w:val="24"/>
              </w:rPr>
            </w:pPr>
            <w:r>
              <w:rPr>
                <w:rFonts w:ascii="Arial Narrow" w:hAnsi="Arial Narrow" w:cs="Arial"/>
                <w:b/>
                <w:szCs w:val="24"/>
              </w:rPr>
              <w:t xml:space="preserve">UPRZEDZENIE </w:t>
            </w:r>
            <w:r>
              <w:rPr>
                <w:rFonts w:ascii="Arial Narrow" w:hAnsi="Arial Narrow" w:cs="Arial"/>
                <w:b/>
                <w:szCs w:val="24"/>
              </w:rPr>
              <w:br/>
              <w:t xml:space="preserve">O KLĘSKACH ŻYWIOŁOWYCH </w:t>
            </w:r>
            <w:r>
              <w:rPr>
                <w:rFonts w:ascii="Arial Narrow" w:hAnsi="Arial Narrow" w:cs="Arial"/>
                <w:b/>
                <w:szCs w:val="24"/>
              </w:rPr>
              <w:br/>
              <w:t>I ZAGROŻENIU ŚRODOWISKA</w:t>
            </w:r>
          </w:p>
          <w:p w14:paraId="51A56C9F" w14:textId="77777777" w:rsidR="00034597" w:rsidRPr="004A0A49" w:rsidRDefault="00034597" w:rsidP="00C44D79">
            <w:pPr>
              <w:pStyle w:val="Akapitzlist"/>
              <w:ind w:left="0"/>
              <w:jc w:val="center"/>
              <w:rPr>
                <w:rFonts w:ascii="Arial Narrow" w:hAnsi="Arial Narrow" w:cs="Arial"/>
                <w:b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244F01E" w14:textId="77777777" w:rsidR="00034597" w:rsidRPr="008C0F2C" w:rsidRDefault="00034597" w:rsidP="00C44D79">
            <w:pPr>
              <w:pStyle w:val="Akapitzlist"/>
              <w:ind w:left="0"/>
              <w:jc w:val="center"/>
              <w:rPr>
                <w:rFonts w:ascii="Arial Narrow" w:hAnsi="Arial Narrow" w:cs="Arial"/>
                <w:b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39BC9F5E" w14:textId="77777777" w:rsidR="00034597" w:rsidRPr="004A0A49" w:rsidRDefault="00034597" w:rsidP="00C44D79">
            <w:pPr>
              <w:pStyle w:val="Akapitzlist"/>
              <w:ind w:left="0"/>
              <w:jc w:val="center"/>
              <w:rPr>
                <w:rFonts w:ascii="Arial Narrow" w:hAnsi="Arial Narrow" w:cs="Arial"/>
                <w:szCs w:val="24"/>
              </w:rPr>
            </w:pPr>
          </w:p>
          <w:p w14:paraId="143AA547" w14:textId="77777777" w:rsidR="00034597" w:rsidRDefault="00034597" w:rsidP="00C44D79">
            <w:pPr>
              <w:pStyle w:val="Akapitzlist"/>
              <w:ind w:left="0"/>
              <w:jc w:val="center"/>
              <w:rPr>
                <w:rFonts w:ascii="Arial Narrow" w:hAnsi="Arial Narrow" w:cs="Arial"/>
                <w:szCs w:val="24"/>
              </w:rPr>
            </w:pPr>
            <w:r w:rsidRPr="008C0F2C">
              <w:rPr>
                <w:rFonts w:ascii="Arial Narrow" w:hAnsi="Arial Narrow" w:cs="Arial"/>
                <w:szCs w:val="24"/>
              </w:rPr>
              <w:t>Powtarzana trzykrotnie zapowiedź słowna:</w:t>
            </w:r>
            <w:r>
              <w:rPr>
                <w:rFonts w:ascii="Arial Narrow" w:hAnsi="Arial Narrow" w:cs="Arial"/>
                <w:b/>
                <w:szCs w:val="24"/>
              </w:rPr>
              <w:t xml:space="preserve"> </w:t>
            </w:r>
            <w:r w:rsidRPr="007D76A1">
              <w:rPr>
                <w:rFonts w:ascii="Arial Narrow" w:hAnsi="Arial Narrow" w:cs="Arial"/>
                <w:b/>
                <w:szCs w:val="24"/>
              </w:rPr>
              <w:t xml:space="preserve">Informacja </w:t>
            </w:r>
            <w:r w:rsidRPr="007D76A1">
              <w:rPr>
                <w:rFonts w:ascii="Arial Narrow" w:hAnsi="Arial Narrow" w:cs="Arial"/>
                <w:b/>
                <w:szCs w:val="24"/>
              </w:rPr>
              <w:br/>
              <w:t xml:space="preserve">o zagrożeniu </w:t>
            </w:r>
            <w:r>
              <w:rPr>
                <w:rFonts w:ascii="Arial Narrow" w:hAnsi="Arial Narrow" w:cs="Arial"/>
                <w:b/>
                <w:szCs w:val="24"/>
              </w:rPr>
              <w:br/>
            </w:r>
            <w:r w:rsidRPr="007D76A1">
              <w:rPr>
                <w:rFonts w:ascii="Arial Narrow" w:hAnsi="Arial Narrow" w:cs="Arial"/>
                <w:b/>
                <w:szCs w:val="24"/>
              </w:rPr>
              <w:t>i sposobie postępowania mieszkańców</w:t>
            </w:r>
            <w:r>
              <w:rPr>
                <w:rFonts w:ascii="Arial Narrow" w:hAnsi="Arial Narrow" w:cs="Arial"/>
                <w:b/>
                <w:szCs w:val="24"/>
              </w:rPr>
              <w:br/>
            </w:r>
            <w:r>
              <w:rPr>
                <w:rFonts w:ascii="Arial Narrow" w:hAnsi="Arial Narrow" w:cs="Arial"/>
                <w:szCs w:val="24"/>
              </w:rPr>
              <w:t>(podać typ zagrożenia, spodziewany czas wystąpienia i wytyczne dla mieszkańców)</w:t>
            </w:r>
          </w:p>
          <w:p w14:paraId="28E35D40" w14:textId="77777777" w:rsidR="00034597" w:rsidRPr="004A0A49" w:rsidRDefault="00034597" w:rsidP="00C44D79">
            <w:pPr>
              <w:pStyle w:val="Akapitzlist"/>
              <w:ind w:left="0"/>
              <w:jc w:val="center"/>
              <w:rPr>
                <w:rFonts w:ascii="Arial Narrow" w:hAnsi="Arial Narrow" w:cs="Arial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57D2C87" w14:textId="77777777" w:rsidR="00034597" w:rsidRPr="008C0F2C" w:rsidRDefault="00034597" w:rsidP="00C44D79">
            <w:pPr>
              <w:pStyle w:val="Akapitzlist"/>
              <w:ind w:left="0"/>
              <w:jc w:val="center"/>
              <w:rPr>
                <w:rFonts w:ascii="Arial Narrow" w:hAnsi="Arial Narrow" w:cs="Arial"/>
                <w:b/>
                <w:szCs w:val="24"/>
              </w:rPr>
            </w:pPr>
          </w:p>
        </w:tc>
        <w:tc>
          <w:tcPr>
            <w:tcW w:w="1898" w:type="dxa"/>
            <w:vAlign w:val="center"/>
          </w:tcPr>
          <w:p w14:paraId="1E220D70" w14:textId="77777777" w:rsidR="00034597" w:rsidRPr="008C0F2C" w:rsidRDefault="00034597" w:rsidP="00C44D79">
            <w:pPr>
              <w:pStyle w:val="Akapitzlist"/>
              <w:ind w:left="0"/>
              <w:jc w:val="center"/>
              <w:rPr>
                <w:rFonts w:ascii="Arial Narrow" w:hAnsi="Arial Narrow" w:cs="Arial"/>
                <w:b/>
                <w:szCs w:val="24"/>
              </w:rPr>
            </w:pPr>
            <w:r w:rsidRPr="008C0F2C">
              <w:rPr>
                <w:rFonts w:ascii="Arial Narrow" w:hAnsi="Arial Narrow" w:cs="Arial"/>
                <w:szCs w:val="24"/>
              </w:rPr>
              <w:t>Powtarzana trzykrotnie zapowiedź słowna:</w:t>
            </w:r>
            <w:r>
              <w:rPr>
                <w:rFonts w:ascii="Arial Narrow" w:hAnsi="Arial Narrow" w:cs="Arial"/>
                <w:b/>
                <w:szCs w:val="24"/>
              </w:rPr>
              <w:t xml:space="preserve"> </w:t>
            </w:r>
            <w:r>
              <w:rPr>
                <w:rFonts w:ascii="Arial Narrow" w:hAnsi="Arial Narrow" w:cs="Arial"/>
                <w:szCs w:val="24"/>
              </w:rPr>
              <w:t xml:space="preserve">Odwołuję uprzedzenie </w:t>
            </w:r>
            <w:r>
              <w:rPr>
                <w:rFonts w:ascii="Arial Narrow" w:hAnsi="Arial Narrow" w:cs="Arial"/>
                <w:szCs w:val="24"/>
              </w:rPr>
              <w:br/>
              <w:t xml:space="preserve">o zagrożeniu ... </w:t>
            </w:r>
            <w:r>
              <w:rPr>
                <w:rFonts w:ascii="Arial Narrow" w:hAnsi="Arial Narrow" w:cs="Arial"/>
                <w:szCs w:val="24"/>
              </w:rPr>
              <w:br/>
              <w:t>dla ...</w:t>
            </w:r>
          </w:p>
        </w:tc>
      </w:tr>
    </w:tbl>
    <w:p w14:paraId="5701A159" w14:textId="77777777" w:rsidR="00034597" w:rsidRDefault="00034597" w:rsidP="00034597">
      <w:pPr>
        <w:jc w:val="both"/>
        <w:rPr>
          <w:rFonts w:ascii="Arial Narrow" w:hAnsi="Arial Narrow"/>
        </w:rPr>
      </w:pPr>
    </w:p>
    <w:p w14:paraId="7497B6AF" w14:textId="77777777" w:rsidR="00034597" w:rsidRPr="00116C4E" w:rsidRDefault="00034597" w:rsidP="00034597">
      <w:pPr>
        <w:jc w:val="both"/>
        <w:rPr>
          <w:rFonts w:ascii="Arial Narrow" w:hAnsi="Arial Narrow" w:cs="Arial"/>
          <w:b/>
          <w:szCs w:val="24"/>
        </w:rPr>
      </w:pPr>
      <w:r w:rsidRPr="0081676E">
        <w:rPr>
          <w:rFonts w:ascii="Arial Narrow" w:hAnsi="Arial Narrow"/>
        </w:rPr>
        <w:t>Zgodnie z załącznikiem do Rozporządzenia Rady Ministrów z dnia 7 stycznia 2013 r. (poz. 96)</w:t>
      </w:r>
    </w:p>
    <w:p w14:paraId="7B48523B" w14:textId="77777777" w:rsidR="00034597" w:rsidRDefault="00034597" w:rsidP="00034597">
      <w:pPr>
        <w:spacing w:before="100" w:beforeAutospacing="1" w:after="100" w:afterAutospacing="1"/>
        <w:jc w:val="both"/>
        <w:rPr>
          <w:rFonts w:ascii="Arial Narrow" w:hAnsi="Arial Narrow"/>
          <w:color w:val="00B0F0"/>
          <w:szCs w:val="24"/>
        </w:rPr>
      </w:pPr>
    </w:p>
    <w:p w14:paraId="2087889D" w14:textId="77777777" w:rsidR="00034597" w:rsidRDefault="00034597" w:rsidP="00034597">
      <w:pPr>
        <w:spacing w:before="100" w:beforeAutospacing="1" w:after="100" w:afterAutospacing="1"/>
        <w:jc w:val="both"/>
        <w:rPr>
          <w:rFonts w:ascii="Arial Narrow" w:hAnsi="Arial Narrow"/>
          <w:color w:val="00B0F0"/>
          <w:szCs w:val="24"/>
        </w:rPr>
      </w:pPr>
    </w:p>
    <w:p w14:paraId="0A90A729" w14:textId="3A5B8A13" w:rsidR="00034597" w:rsidRPr="001C7075" w:rsidRDefault="00034597" w:rsidP="00034597">
      <w:pPr>
        <w:autoSpaceDE w:val="0"/>
        <w:autoSpaceDN w:val="0"/>
        <w:adjustRightInd w:val="0"/>
        <w:spacing w:line="276" w:lineRule="auto"/>
        <w:jc w:val="center"/>
        <w:rPr>
          <w:rFonts w:ascii="Arial Black" w:hAnsi="Arial Black" w:cs="TimesNewRomanPSMT"/>
          <w:szCs w:val="24"/>
        </w:rPr>
      </w:pPr>
      <w:r w:rsidRPr="001C7075">
        <w:rPr>
          <w:rFonts w:ascii="Arial Black" w:hAnsi="Arial Black" w:cs="TimesNewRomanPSMT"/>
          <w:b/>
          <w:bCs/>
          <w:szCs w:val="24"/>
        </w:rPr>
        <w:lastRenderedPageBreak/>
        <w:t>Sygnały alarmowe i komunikaty ostrzegawcze mogą być wykorzystane wyłącznie w sytuacji rzeczywistego zagrożenia</w:t>
      </w:r>
    </w:p>
    <w:p w14:paraId="6A69853E" w14:textId="77777777" w:rsidR="00034597" w:rsidRDefault="00034597" w:rsidP="00034597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TimesNewRomanPSMT"/>
          <w:szCs w:val="24"/>
        </w:rPr>
      </w:pPr>
    </w:p>
    <w:p w14:paraId="6D2981F3" w14:textId="77777777" w:rsidR="00034597" w:rsidRDefault="00034597" w:rsidP="00034597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TimesNewRomanPSMT"/>
          <w:szCs w:val="24"/>
        </w:rPr>
      </w:pPr>
      <w:r w:rsidRPr="0098225E">
        <w:rPr>
          <w:rFonts w:ascii="Arial Narrow" w:hAnsi="Arial Narrow" w:cs="TimesNewRomanPSMT"/>
          <w:szCs w:val="24"/>
        </w:rPr>
        <w:t>Wykorzystanie sygnałów alarmowych i komunikatów ostrzegawczych w ramach treningów i ćwiczeń dotyczących</w:t>
      </w:r>
      <w:r>
        <w:rPr>
          <w:rFonts w:ascii="Arial Narrow" w:hAnsi="Arial Narrow" w:cs="TimesNewRomanPSMT"/>
          <w:szCs w:val="24"/>
        </w:rPr>
        <w:t xml:space="preserve"> </w:t>
      </w:r>
      <w:r w:rsidRPr="0098225E">
        <w:rPr>
          <w:rFonts w:ascii="Arial Narrow" w:hAnsi="Arial Narrow" w:cs="TimesNewRomanPSMT"/>
          <w:szCs w:val="24"/>
        </w:rPr>
        <w:t>systemów wykrywania i alarmowania możliwe jest po ogłoszeniu rozpoczęcia treningów lub ćwiczeń przez właściwe terytorialnie</w:t>
      </w:r>
      <w:r>
        <w:rPr>
          <w:rFonts w:ascii="Arial Narrow" w:hAnsi="Arial Narrow" w:cs="TimesNewRomanPSMT"/>
          <w:szCs w:val="24"/>
        </w:rPr>
        <w:t xml:space="preserve"> </w:t>
      </w:r>
      <w:r w:rsidRPr="0098225E">
        <w:rPr>
          <w:rFonts w:ascii="Arial Narrow" w:hAnsi="Arial Narrow" w:cs="TimesNewRomanPSMT"/>
          <w:szCs w:val="24"/>
        </w:rPr>
        <w:t>organy administracji publicznej, z 24</w:t>
      </w:r>
      <w:r>
        <w:rPr>
          <w:rFonts w:ascii="Arial Narrow" w:hAnsi="Arial Narrow" w:cs="TimesNewRomanPSMT"/>
          <w:szCs w:val="24"/>
        </w:rPr>
        <w:t xml:space="preserve"> </w:t>
      </w:r>
      <w:r w:rsidRPr="0098225E">
        <w:rPr>
          <w:rFonts w:ascii="Arial Narrow" w:hAnsi="Arial Narrow" w:cs="TimesNewRomanPSMT"/>
          <w:szCs w:val="24"/>
        </w:rPr>
        <w:t>-</w:t>
      </w:r>
      <w:r>
        <w:rPr>
          <w:rFonts w:ascii="Arial Narrow" w:hAnsi="Arial Narrow" w:cs="TimesNewRomanPSMT"/>
          <w:szCs w:val="24"/>
        </w:rPr>
        <w:t xml:space="preserve"> </w:t>
      </w:r>
      <w:r w:rsidRPr="0098225E">
        <w:rPr>
          <w:rFonts w:ascii="Arial Narrow" w:hAnsi="Arial Narrow" w:cs="TimesNewRomanPSMT"/>
          <w:szCs w:val="24"/>
        </w:rPr>
        <w:t xml:space="preserve">godzinnym wyprzedzeniem, </w:t>
      </w:r>
      <w:r>
        <w:rPr>
          <w:rFonts w:ascii="Arial Narrow" w:hAnsi="Arial Narrow" w:cs="TimesNewRomanPSMT"/>
          <w:szCs w:val="24"/>
        </w:rPr>
        <w:br/>
      </w:r>
      <w:r w:rsidRPr="0098225E">
        <w:rPr>
          <w:rFonts w:ascii="Arial Narrow" w:hAnsi="Arial Narrow" w:cs="TimesNewRomanPSMT"/>
          <w:szCs w:val="24"/>
        </w:rPr>
        <w:t>w środkach masowego przekazu i w sposób</w:t>
      </w:r>
      <w:r>
        <w:rPr>
          <w:rFonts w:ascii="Arial Narrow" w:hAnsi="Arial Narrow" w:cs="TimesNewRomanPSMT"/>
          <w:szCs w:val="24"/>
        </w:rPr>
        <w:t xml:space="preserve"> </w:t>
      </w:r>
      <w:r w:rsidRPr="0098225E">
        <w:rPr>
          <w:rFonts w:ascii="Arial Narrow" w:hAnsi="Arial Narrow" w:cs="TimesNewRomanPSMT"/>
          <w:szCs w:val="24"/>
        </w:rPr>
        <w:t>zwyczajowo przyjęty na danym terenie</w:t>
      </w:r>
      <w:r>
        <w:rPr>
          <w:rFonts w:ascii="Arial Narrow" w:hAnsi="Arial Narrow" w:cs="TimesNewRomanPSMT"/>
          <w:szCs w:val="24"/>
        </w:rPr>
        <w:t xml:space="preserve"> (informacja na stronie internetowej Urzędu Miasta Włocławek, adres e-mail: www.wloclawek.pl)</w:t>
      </w:r>
      <w:r w:rsidRPr="0098225E">
        <w:rPr>
          <w:rFonts w:ascii="Arial Narrow" w:hAnsi="Arial Narrow" w:cs="TimesNewRomanPSMT"/>
          <w:szCs w:val="24"/>
        </w:rPr>
        <w:t xml:space="preserve">. </w:t>
      </w:r>
    </w:p>
    <w:p w14:paraId="6C6B2CBA" w14:textId="77777777" w:rsidR="00034597" w:rsidRPr="0098225E" w:rsidRDefault="00034597" w:rsidP="00034597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TimesNewRomanPSMT"/>
          <w:szCs w:val="24"/>
        </w:rPr>
      </w:pPr>
      <w:r w:rsidRPr="0098225E">
        <w:rPr>
          <w:rFonts w:ascii="Arial Narrow" w:hAnsi="Arial Narrow" w:cs="TimesNewRomanPSMT"/>
          <w:szCs w:val="24"/>
        </w:rPr>
        <w:t>Ogłoszenie zawiera informacje o zakresie i zasięgu terytorialnym prowadzonego</w:t>
      </w:r>
      <w:r>
        <w:rPr>
          <w:rFonts w:ascii="Arial Narrow" w:hAnsi="Arial Narrow" w:cs="TimesNewRomanPSMT"/>
          <w:szCs w:val="24"/>
        </w:rPr>
        <w:t xml:space="preserve"> </w:t>
      </w:r>
      <w:r w:rsidRPr="0098225E">
        <w:rPr>
          <w:rFonts w:ascii="Arial Narrow" w:hAnsi="Arial Narrow" w:cs="TimesNewRomanPSMT"/>
          <w:szCs w:val="24"/>
        </w:rPr>
        <w:t>treningu lub ćwiczenia.</w:t>
      </w:r>
    </w:p>
    <w:p w14:paraId="669FD9AC" w14:textId="77777777" w:rsidR="00034597" w:rsidRDefault="00034597" w:rsidP="00034597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TimesNewRomanPSMT"/>
          <w:szCs w:val="24"/>
        </w:rPr>
      </w:pPr>
      <w:r w:rsidRPr="0098225E">
        <w:rPr>
          <w:rFonts w:ascii="Arial Narrow" w:hAnsi="Arial Narrow" w:cs="TimesNewRomanPSMT"/>
          <w:szCs w:val="24"/>
        </w:rPr>
        <w:t xml:space="preserve">Decyzje o wprowadzeniu lub ogłoszeniu sygnału alarmowego lub komunikatu ostrzegawczego, a także </w:t>
      </w:r>
      <w:r>
        <w:rPr>
          <w:rFonts w:ascii="Arial Narrow" w:hAnsi="Arial Narrow" w:cs="TimesNewRomanPSMT"/>
          <w:szCs w:val="24"/>
        </w:rPr>
        <w:br/>
      </w:r>
      <w:r w:rsidRPr="0098225E">
        <w:rPr>
          <w:rFonts w:ascii="Arial Narrow" w:hAnsi="Arial Narrow" w:cs="TimesNewRomanPSMT"/>
          <w:szCs w:val="24"/>
        </w:rPr>
        <w:t>o ich odwołaniu,</w:t>
      </w:r>
      <w:r>
        <w:rPr>
          <w:rFonts w:ascii="Arial Narrow" w:hAnsi="Arial Narrow" w:cs="TimesNewRomanPSMT"/>
          <w:szCs w:val="24"/>
        </w:rPr>
        <w:t xml:space="preserve"> </w:t>
      </w:r>
      <w:r w:rsidRPr="0098225E">
        <w:rPr>
          <w:rFonts w:ascii="Arial Narrow" w:hAnsi="Arial Narrow" w:cs="TimesNewRomanPSMT"/>
          <w:szCs w:val="24"/>
        </w:rPr>
        <w:t>podejmuje właściwy terytorialnie organ administracji publicznej.</w:t>
      </w:r>
    </w:p>
    <w:p w14:paraId="1D6E904D" w14:textId="77777777" w:rsidR="00034597" w:rsidRDefault="00034597" w:rsidP="00034597">
      <w:pPr>
        <w:jc w:val="both"/>
        <w:rPr>
          <w:rFonts w:ascii="Arial Narrow" w:hAnsi="Arial Narrow"/>
          <w:b/>
          <w:bCs/>
          <w:szCs w:val="24"/>
        </w:rPr>
      </w:pPr>
    </w:p>
    <w:p w14:paraId="35A29445" w14:textId="77777777" w:rsidR="00034597" w:rsidRDefault="00034597" w:rsidP="00034597">
      <w:pPr>
        <w:pStyle w:val="Akapitzlist"/>
        <w:tabs>
          <w:tab w:val="left" w:pos="1134"/>
        </w:tabs>
        <w:ind w:left="567"/>
        <w:jc w:val="center"/>
        <w:rPr>
          <w:rFonts w:ascii="Arial Narrow" w:hAnsi="Arial Narrow" w:cs="Arial"/>
          <w:b/>
          <w:szCs w:val="24"/>
        </w:rPr>
      </w:pPr>
    </w:p>
    <w:p w14:paraId="391EDAAE" w14:textId="77777777" w:rsidR="00034597" w:rsidRDefault="00034597" w:rsidP="00034597">
      <w:pPr>
        <w:rPr>
          <w:rFonts w:ascii="Arial Narrow" w:hAnsi="Arial Narrow"/>
          <w:b/>
          <w:bCs/>
          <w:color w:val="FF0000"/>
          <w:szCs w:val="24"/>
        </w:rPr>
      </w:pPr>
      <w:r w:rsidRPr="00B976CA">
        <w:rPr>
          <w:rFonts w:ascii="Arial Narrow" w:hAnsi="Arial Narrow"/>
          <w:b/>
          <w:bCs/>
          <w:color w:val="FF0000"/>
          <w:szCs w:val="24"/>
        </w:rPr>
        <w:t xml:space="preserve">PAMIĘTAJ ! </w:t>
      </w:r>
    </w:p>
    <w:p w14:paraId="6FB82737" w14:textId="77777777" w:rsidR="00034597" w:rsidRDefault="00034597" w:rsidP="00034597">
      <w:pPr>
        <w:rPr>
          <w:rFonts w:ascii="Arial Narrow" w:hAnsi="Arial Narrow"/>
          <w:b/>
          <w:bCs/>
          <w:color w:val="FF0000"/>
          <w:szCs w:val="24"/>
        </w:rPr>
      </w:pPr>
    </w:p>
    <w:p w14:paraId="06C5594D" w14:textId="77777777" w:rsidR="00034597" w:rsidRPr="00B976CA" w:rsidRDefault="00034597" w:rsidP="00034597">
      <w:pPr>
        <w:jc w:val="center"/>
        <w:rPr>
          <w:rFonts w:ascii="Arial Narrow" w:hAnsi="Arial Narrow"/>
          <w:b/>
          <w:bCs/>
          <w:color w:val="0070C0"/>
          <w:szCs w:val="24"/>
        </w:rPr>
      </w:pPr>
      <w:r w:rsidRPr="00B976CA">
        <w:rPr>
          <w:rFonts w:ascii="Arial Narrow" w:hAnsi="Arial Narrow"/>
          <w:b/>
          <w:bCs/>
          <w:color w:val="0070C0"/>
          <w:szCs w:val="24"/>
        </w:rPr>
        <w:t>Po usłyszeniu sygnału alarmowego należy działać szybko, ale rozważnie i bez paniki.</w:t>
      </w:r>
    </w:p>
    <w:p w14:paraId="5BFF9D3D" w14:textId="77777777" w:rsidR="00034597" w:rsidRPr="00185FA8" w:rsidRDefault="00034597" w:rsidP="00034597">
      <w:pPr>
        <w:spacing w:before="100" w:beforeAutospacing="1" w:after="100" w:afterAutospacing="1"/>
        <w:jc w:val="center"/>
        <w:outlineLvl w:val="1"/>
        <w:rPr>
          <w:rFonts w:ascii="Arial Narrow" w:hAnsi="Arial Narrow"/>
          <w:b/>
          <w:bCs/>
          <w:color w:val="0070C0"/>
          <w:szCs w:val="24"/>
        </w:rPr>
      </w:pPr>
      <w:r w:rsidRPr="00185FA8">
        <w:rPr>
          <w:rFonts w:ascii="Arial Narrow" w:hAnsi="Arial Narrow"/>
          <w:b/>
          <w:bCs/>
          <w:color w:val="0070C0"/>
          <w:szCs w:val="24"/>
        </w:rPr>
        <w:t>Przede wszystkim nie można poddać się lękowi i panice – stanom naturalnym w sytuacji poczucia zagrożenia i niepewności. Należy unikać rozpowszechniania niesprawdzonych informacji, pochodzących z niepewnych źródeł. Ważne jest trzeźwe myślenie oraz nieuleganie presji otoczenia.</w:t>
      </w:r>
    </w:p>
    <w:p w14:paraId="1139E87C" w14:textId="77777777" w:rsidR="00034597" w:rsidRDefault="00034597" w:rsidP="0006034B">
      <w:pPr>
        <w:pStyle w:val="Akapitzlist"/>
        <w:spacing w:line="276" w:lineRule="auto"/>
        <w:ind w:left="0"/>
        <w:jc w:val="center"/>
        <w:rPr>
          <w:rFonts w:ascii="Arial Narrow" w:hAnsi="Arial Narrow"/>
          <w:b/>
          <w:bCs/>
          <w:szCs w:val="24"/>
        </w:rPr>
      </w:pPr>
    </w:p>
    <w:p w14:paraId="7C00D2EA" w14:textId="77777777" w:rsidR="00034597" w:rsidRDefault="00034597" w:rsidP="0006034B">
      <w:pPr>
        <w:pStyle w:val="Akapitzlist"/>
        <w:spacing w:line="276" w:lineRule="auto"/>
        <w:ind w:left="0"/>
        <w:jc w:val="center"/>
        <w:rPr>
          <w:rFonts w:ascii="Arial Narrow" w:hAnsi="Arial Narrow"/>
          <w:b/>
          <w:bCs/>
          <w:szCs w:val="24"/>
        </w:rPr>
      </w:pPr>
    </w:p>
    <w:p w14:paraId="413095DA" w14:textId="77777777" w:rsidR="00034597" w:rsidRDefault="00034597" w:rsidP="0006034B">
      <w:pPr>
        <w:pStyle w:val="Akapitzlist"/>
        <w:spacing w:line="276" w:lineRule="auto"/>
        <w:ind w:left="0"/>
        <w:jc w:val="center"/>
        <w:rPr>
          <w:rFonts w:ascii="Arial Narrow" w:hAnsi="Arial Narrow"/>
          <w:b/>
          <w:bCs/>
          <w:szCs w:val="24"/>
        </w:rPr>
      </w:pPr>
    </w:p>
    <w:p w14:paraId="728A2F50" w14:textId="77777777" w:rsidR="00034597" w:rsidRDefault="00034597" w:rsidP="0006034B">
      <w:pPr>
        <w:pStyle w:val="Akapitzlist"/>
        <w:spacing w:line="276" w:lineRule="auto"/>
        <w:ind w:left="0"/>
        <w:jc w:val="center"/>
        <w:rPr>
          <w:rFonts w:ascii="Arial Narrow" w:hAnsi="Arial Narrow"/>
          <w:b/>
          <w:bCs/>
          <w:szCs w:val="24"/>
        </w:rPr>
      </w:pPr>
    </w:p>
    <w:p w14:paraId="2A782EA5" w14:textId="77777777" w:rsidR="00034597" w:rsidRDefault="00034597" w:rsidP="0006034B">
      <w:pPr>
        <w:pStyle w:val="Akapitzlist"/>
        <w:spacing w:line="276" w:lineRule="auto"/>
        <w:ind w:left="0"/>
        <w:jc w:val="center"/>
        <w:rPr>
          <w:rFonts w:ascii="Arial Narrow" w:hAnsi="Arial Narrow"/>
          <w:b/>
          <w:bCs/>
          <w:szCs w:val="24"/>
        </w:rPr>
      </w:pPr>
    </w:p>
    <w:p w14:paraId="6D96CA9D" w14:textId="77777777" w:rsidR="00034597" w:rsidRDefault="00034597" w:rsidP="0006034B">
      <w:pPr>
        <w:pStyle w:val="Akapitzlist"/>
        <w:spacing w:line="276" w:lineRule="auto"/>
        <w:ind w:left="0"/>
        <w:jc w:val="center"/>
        <w:rPr>
          <w:rFonts w:ascii="Arial Narrow" w:hAnsi="Arial Narrow"/>
          <w:b/>
          <w:bCs/>
          <w:szCs w:val="24"/>
        </w:rPr>
      </w:pPr>
    </w:p>
    <w:p w14:paraId="75EED1DF" w14:textId="77777777" w:rsidR="00034597" w:rsidRDefault="00034597" w:rsidP="0006034B">
      <w:pPr>
        <w:pStyle w:val="Akapitzlist"/>
        <w:spacing w:line="276" w:lineRule="auto"/>
        <w:ind w:left="0"/>
        <w:jc w:val="center"/>
        <w:rPr>
          <w:rFonts w:ascii="Arial Narrow" w:hAnsi="Arial Narrow"/>
          <w:b/>
          <w:bCs/>
          <w:szCs w:val="24"/>
        </w:rPr>
      </w:pPr>
    </w:p>
    <w:p w14:paraId="32FCD1D6" w14:textId="77777777" w:rsidR="00034597" w:rsidRDefault="00034597" w:rsidP="0006034B">
      <w:pPr>
        <w:pStyle w:val="Akapitzlist"/>
        <w:spacing w:line="276" w:lineRule="auto"/>
        <w:ind w:left="0"/>
        <w:jc w:val="center"/>
        <w:rPr>
          <w:rFonts w:ascii="Arial Narrow" w:hAnsi="Arial Narrow"/>
          <w:b/>
          <w:bCs/>
          <w:szCs w:val="24"/>
        </w:rPr>
      </w:pPr>
    </w:p>
    <w:p w14:paraId="3EE7EE8F" w14:textId="77777777" w:rsidR="00034597" w:rsidRDefault="00034597" w:rsidP="0006034B">
      <w:pPr>
        <w:pStyle w:val="Akapitzlist"/>
        <w:spacing w:line="276" w:lineRule="auto"/>
        <w:ind w:left="0"/>
        <w:jc w:val="center"/>
        <w:rPr>
          <w:rFonts w:ascii="Arial Narrow" w:hAnsi="Arial Narrow"/>
          <w:b/>
          <w:bCs/>
          <w:szCs w:val="24"/>
        </w:rPr>
      </w:pPr>
    </w:p>
    <w:p w14:paraId="3B04C211" w14:textId="77777777" w:rsidR="00034597" w:rsidRDefault="00034597" w:rsidP="0006034B">
      <w:pPr>
        <w:pStyle w:val="Akapitzlist"/>
        <w:spacing w:line="276" w:lineRule="auto"/>
        <w:ind w:left="0"/>
        <w:jc w:val="center"/>
        <w:rPr>
          <w:rFonts w:ascii="Arial Narrow" w:hAnsi="Arial Narrow"/>
          <w:b/>
          <w:bCs/>
          <w:szCs w:val="24"/>
        </w:rPr>
      </w:pPr>
    </w:p>
    <w:p w14:paraId="52215B38" w14:textId="77777777" w:rsidR="00034597" w:rsidRDefault="00034597" w:rsidP="0006034B">
      <w:pPr>
        <w:pStyle w:val="Akapitzlist"/>
        <w:spacing w:line="276" w:lineRule="auto"/>
        <w:ind w:left="0"/>
        <w:jc w:val="center"/>
        <w:rPr>
          <w:rFonts w:ascii="Arial Narrow" w:hAnsi="Arial Narrow"/>
          <w:b/>
          <w:bCs/>
          <w:szCs w:val="24"/>
        </w:rPr>
      </w:pPr>
    </w:p>
    <w:p w14:paraId="1914449F" w14:textId="77777777" w:rsidR="00034597" w:rsidRDefault="00034597" w:rsidP="0006034B">
      <w:pPr>
        <w:pStyle w:val="Akapitzlist"/>
        <w:spacing w:line="276" w:lineRule="auto"/>
        <w:ind w:left="0"/>
        <w:jc w:val="center"/>
        <w:rPr>
          <w:rFonts w:ascii="Arial Narrow" w:hAnsi="Arial Narrow"/>
          <w:b/>
          <w:bCs/>
          <w:szCs w:val="24"/>
        </w:rPr>
      </w:pPr>
    </w:p>
    <w:p w14:paraId="48796E33" w14:textId="77777777" w:rsidR="00034597" w:rsidRDefault="00034597" w:rsidP="0006034B">
      <w:pPr>
        <w:pStyle w:val="Akapitzlist"/>
        <w:spacing w:line="276" w:lineRule="auto"/>
        <w:ind w:left="0"/>
        <w:jc w:val="center"/>
        <w:rPr>
          <w:rFonts w:ascii="Arial Narrow" w:hAnsi="Arial Narrow"/>
          <w:b/>
          <w:bCs/>
          <w:szCs w:val="24"/>
        </w:rPr>
      </w:pPr>
    </w:p>
    <w:p w14:paraId="1CE4DF47" w14:textId="77777777" w:rsidR="00034597" w:rsidRDefault="00034597" w:rsidP="0006034B">
      <w:pPr>
        <w:pStyle w:val="Akapitzlist"/>
        <w:spacing w:line="276" w:lineRule="auto"/>
        <w:ind w:left="0"/>
        <w:jc w:val="center"/>
        <w:rPr>
          <w:rFonts w:ascii="Arial Narrow" w:hAnsi="Arial Narrow"/>
          <w:b/>
          <w:bCs/>
          <w:szCs w:val="24"/>
        </w:rPr>
      </w:pPr>
    </w:p>
    <w:p w14:paraId="761934F9" w14:textId="77777777" w:rsidR="00034597" w:rsidRDefault="00034597" w:rsidP="0006034B">
      <w:pPr>
        <w:pStyle w:val="Akapitzlist"/>
        <w:spacing w:line="276" w:lineRule="auto"/>
        <w:ind w:left="0"/>
        <w:jc w:val="center"/>
        <w:rPr>
          <w:rFonts w:ascii="Arial Narrow" w:hAnsi="Arial Narrow"/>
          <w:b/>
          <w:bCs/>
          <w:szCs w:val="24"/>
        </w:rPr>
      </w:pPr>
    </w:p>
    <w:p w14:paraId="134D623C" w14:textId="77777777" w:rsidR="00034597" w:rsidRDefault="00034597" w:rsidP="0006034B">
      <w:pPr>
        <w:pStyle w:val="Akapitzlist"/>
        <w:spacing w:line="276" w:lineRule="auto"/>
        <w:ind w:left="0"/>
        <w:jc w:val="center"/>
        <w:rPr>
          <w:rFonts w:ascii="Arial Narrow" w:hAnsi="Arial Narrow"/>
          <w:b/>
          <w:bCs/>
          <w:szCs w:val="24"/>
        </w:rPr>
      </w:pPr>
    </w:p>
    <w:p w14:paraId="1168ED75" w14:textId="77777777" w:rsidR="00034597" w:rsidRDefault="00034597" w:rsidP="0006034B">
      <w:pPr>
        <w:pStyle w:val="Akapitzlist"/>
        <w:spacing w:line="276" w:lineRule="auto"/>
        <w:ind w:left="0"/>
        <w:jc w:val="center"/>
        <w:rPr>
          <w:rFonts w:ascii="Arial Narrow" w:hAnsi="Arial Narrow"/>
          <w:b/>
          <w:bCs/>
          <w:szCs w:val="24"/>
        </w:rPr>
      </w:pPr>
    </w:p>
    <w:p w14:paraId="69E2F4FB" w14:textId="77777777" w:rsidR="00034597" w:rsidRDefault="00034597" w:rsidP="0006034B">
      <w:pPr>
        <w:pStyle w:val="Akapitzlist"/>
        <w:spacing w:line="276" w:lineRule="auto"/>
        <w:ind w:left="0"/>
        <w:jc w:val="center"/>
        <w:rPr>
          <w:rFonts w:ascii="Arial Narrow" w:hAnsi="Arial Narrow"/>
          <w:b/>
          <w:bCs/>
          <w:szCs w:val="24"/>
        </w:rPr>
      </w:pPr>
    </w:p>
    <w:p w14:paraId="386266CE" w14:textId="77777777" w:rsidR="00034597" w:rsidRDefault="00034597" w:rsidP="0006034B">
      <w:pPr>
        <w:pStyle w:val="Akapitzlist"/>
        <w:spacing w:line="276" w:lineRule="auto"/>
        <w:ind w:left="0"/>
        <w:jc w:val="center"/>
        <w:rPr>
          <w:rFonts w:ascii="Arial Narrow" w:hAnsi="Arial Narrow"/>
          <w:b/>
          <w:bCs/>
          <w:szCs w:val="24"/>
        </w:rPr>
      </w:pPr>
    </w:p>
    <w:p w14:paraId="7D2A9E08" w14:textId="68F0BE04" w:rsidR="00034597" w:rsidRDefault="00034597" w:rsidP="0006034B">
      <w:pPr>
        <w:pStyle w:val="Akapitzlist"/>
        <w:spacing w:line="276" w:lineRule="auto"/>
        <w:ind w:left="0"/>
        <w:jc w:val="center"/>
        <w:rPr>
          <w:rFonts w:ascii="Arial Narrow" w:hAnsi="Arial Narrow"/>
          <w:b/>
          <w:bCs/>
          <w:szCs w:val="24"/>
        </w:rPr>
      </w:pPr>
    </w:p>
    <w:p w14:paraId="76B68042" w14:textId="526357E4" w:rsidR="00F773C3" w:rsidRDefault="00F773C3" w:rsidP="0006034B">
      <w:pPr>
        <w:pStyle w:val="Akapitzlist"/>
        <w:spacing w:line="276" w:lineRule="auto"/>
        <w:ind w:left="0"/>
        <w:jc w:val="center"/>
        <w:rPr>
          <w:rFonts w:ascii="Arial Narrow" w:hAnsi="Arial Narrow"/>
          <w:b/>
          <w:bCs/>
          <w:szCs w:val="24"/>
        </w:rPr>
      </w:pPr>
    </w:p>
    <w:p w14:paraId="482F9FAB" w14:textId="660D34CA" w:rsidR="00F773C3" w:rsidRDefault="00F773C3" w:rsidP="0006034B">
      <w:pPr>
        <w:pStyle w:val="Akapitzlist"/>
        <w:spacing w:line="276" w:lineRule="auto"/>
        <w:ind w:left="0"/>
        <w:jc w:val="center"/>
        <w:rPr>
          <w:rFonts w:ascii="Arial Narrow" w:hAnsi="Arial Narrow"/>
          <w:b/>
          <w:bCs/>
          <w:szCs w:val="24"/>
        </w:rPr>
      </w:pPr>
    </w:p>
    <w:p w14:paraId="23AF2923" w14:textId="11C9F1F1" w:rsidR="00F773C3" w:rsidRDefault="00F773C3" w:rsidP="0006034B">
      <w:pPr>
        <w:pStyle w:val="Akapitzlist"/>
        <w:spacing w:line="276" w:lineRule="auto"/>
        <w:ind w:left="0"/>
        <w:jc w:val="center"/>
        <w:rPr>
          <w:rFonts w:ascii="Arial Narrow" w:hAnsi="Arial Narrow"/>
          <w:b/>
          <w:bCs/>
          <w:szCs w:val="24"/>
        </w:rPr>
      </w:pPr>
    </w:p>
    <w:p w14:paraId="0B53764F" w14:textId="77777777" w:rsidR="00F773C3" w:rsidRDefault="00F773C3" w:rsidP="0006034B">
      <w:pPr>
        <w:pStyle w:val="Akapitzlist"/>
        <w:spacing w:line="276" w:lineRule="auto"/>
        <w:ind w:left="0"/>
        <w:jc w:val="center"/>
        <w:rPr>
          <w:rFonts w:ascii="Arial Narrow" w:hAnsi="Arial Narrow"/>
          <w:b/>
          <w:bCs/>
          <w:szCs w:val="24"/>
        </w:rPr>
      </w:pPr>
    </w:p>
    <w:p w14:paraId="29A85BC4" w14:textId="77777777" w:rsidR="00034597" w:rsidRDefault="00034597" w:rsidP="0006034B">
      <w:pPr>
        <w:pStyle w:val="Akapitzlist"/>
        <w:spacing w:line="276" w:lineRule="auto"/>
        <w:ind w:left="0"/>
        <w:jc w:val="center"/>
        <w:rPr>
          <w:rFonts w:ascii="Arial Narrow" w:hAnsi="Arial Narrow"/>
          <w:b/>
          <w:bCs/>
          <w:szCs w:val="24"/>
        </w:rPr>
      </w:pPr>
    </w:p>
    <w:p w14:paraId="208A9E94" w14:textId="77777777" w:rsidR="00034597" w:rsidRDefault="00034597" w:rsidP="0006034B">
      <w:pPr>
        <w:pStyle w:val="Akapitzlist"/>
        <w:spacing w:line="276" w:lineRule="auto"/>
        <w:ind w:left="0"/>
        <w:jc w:val="center"/>
        <w:rPr>
          <w:rFonts w:ascii="Arial Narrow" w:hAnsi="Arial Narrow"/>
          <w:b/>
          <w:bCs/>
          <w:szCs w:val="24"/>
        </w:rPr>
      </w:pPr>
    </w:p>
    <w:p w14:paraId="5F61ADB3" w14:textId="2361A890" w:rsidR="0006034B" w:rsidRPr="001C7075" w:rsidRDefault="001835BF" w:rsidP="0006034B">
      <w:pPr>
        <w:pStyle w:val="Akapitzlist"/>
        <w:spacing w:line="276" w:lineRule="auto"/>
        <w:ind w:left="0"/>
        <w:jc w:val="center"/>
        <w:rPr>
          <w:rFonts w:ascii="Arial Narrow" w:hAnsi="Arial Narrow"/>
          <w:sz w:val="28"/>
          <w:szCs w:val="28"/>
        </w:rPr>
      </w:pPr>
      <w:r w:rsidRPr="001C7075">
        <w:rPr>
          <w:rFonts w:ascii="Arial Narrow" w:hAnsi="Arial Narrow"/>
          <w:b/>
          <w:bCs/>
          <w:sz w:val="28"/>
          <w:szCs w:val="28"/>
        </w:rPr>
        <w:lastRenderedPageBreak/>
        <w:t>ZASADY ZACHOWANIA SI</w:t>
      </w:r>
      <w:r w:rsidRPr="001C7075">
        <w:rPr>
          <w:rFonts w:ascii="Arial Narrow" w:hAnsi="Arial Narrow" w:cs="Arial"/>
          <w:b/>
          <w:bCs/>
          <w:sz w:val="28"/>
          <w:szCs w:val="28"/>
        </w:rPr>
        <w:t>Ę</w:t>
      </w:r>
      <w:r w:rsidRPr="001C7075">
        <w:rPr>
          <w:rFonts w:ascii="Arial Narrow" w:hAnsi="Arial Narrow"/>
          <w:b/>
          <w:bCs/>
          <w:sz w:val="28"/>
          <w:szCs w:val="28"/>
        </w:rPr>
        <w:t xml:space="preserve"> LUDNO</w:t>
      </w:r>
      <w:r w:rsidR="0006034B" w:rsidRPr="001C7075">
        <w:rPr>
          <w:rFonts w:ascii="Arial Narrow" w:hAnsi="Arial Narrow"/>
          <w:b/>
          <w:bCs/>
          <w:sz w:val="28"/>
          <w:szCs w:val="28"/>
        </w:rPr>
        <w:t>Ś</w:t>
      </w:r>
      <w:r w:rsidRPr="001C7075">
        <w:rPr>
          <w:rFonts w:ascii="Arial Narrow" w:hAnsi="Arial Narrow"/>
          <w:b/>
          <w:bCs/>
          <w:sz w:val="28"/>
          <w:szCs w:val="28"/>
        </w:rPr>
        <w:t xml:space="preserve">CI PO OGŁOSZENIU SYGNAŁÓW ALARMOWYCH </w:t>
      </w:r>
    </w:p>
    <w:p w14:paraId="4DEBED38" w14:textId="099E6B73" w:rsidR="0006034B" w:rsidRDefault="0006034B" w:rsidP="0006034B">
      <w:pPr>
        <w:pStyle w:val="Akapitzlist"/>
        <w:spacing w:line="276" w:lineRule="auto"/>
        <w:ind w:left="0"/>
        <w:jc w:val="center"/>
        <w:rPr>
          <w:rFonts w:ascii="Arial Narrow" w:hAnsi="Arial Narrow"/>
          <w:szCs w:val="24"/>
        </w:rPr>
      </w:pPr>
    </w:p>
    <w:p w14:paraId="1D8CD17A" w14:textId="77777777" w:rsidR="0006034B" w:rsidRDefault="0006034B" w:rsidP="0006034B">
      <w:pPr>
        <w:pStyle w:val="Akapitzlist"/>
        <w:spacing w:line="276" w:lineRule="auto"/>
        <w:ind w:left="0"/>
        <w:jc w:val="center"/>
        <w:rPr>
          <w:rFonts w:ascii="Arial Narrow" w:hAnsi="Arial Narrow"/>
          <w:szCs w:val="24"/>
        </w:rPr>
      </w:pPr>
    </w:p>
    <w:p w14:paraId="4D66FA36" w14:textId="77777777" w:rsidR="0006034B" w:rsidRPr="001C7075" w:rsidRDefault="001835BF" w:rsidP="001C7075">
      <w:pPr>
        <w:pStyle w:val="Akapitzlist"/>
        <w:spacing w:line="276" w:lineRule="auto"/>
        <w:ind w:left="0"/>
        <w:jc w:val="center"/>
        <w:rPr>
          <w:rFonts w:ascii="Arial Black" w:hAnsi="Arial Black"/>
          <w:szCs w:val="24"/>
        </w:rPr>
      </w:pPr>
      <w:r w:rsidRPr="001C7075">
        <w:rPr>
          <w:rFonts w:ascii="Arial Black" w:hAnsi="Arial Black"/>
          <w:b/>
          <w:bCs/>
          <w:szCs w:val="24"/>
          <w:u w:val="single"/>
        </w:rPr>
        <w:t>Sposób post</w:t>
      </w:r>
      <w:r w:rsidRPr="001C7075">
        <w:rPr>
          <w:rFonts w:ascii="Arial Black" w:hAnsi="Arial Black" w:cs="Arial"/>
          <w:b/>
          <w:bCs/>
          <w:szCs w:val="24"/>
          <w:u w:val="single"/>
        </w:rPr>
        <w:t>ę</w:t>
      </w:r>
      <w:r w:rsidRPr="001C7075">
        <w:rPr>
          <w:rFonts w:ascii="Arial Black" w:hAnsi="Arial Black"/>
          <w:b/>
          <w:bCs/>
          <w:szCs w:val="24"/>
          <w:u w:val="single"/>
        </w:rPr>
        <w:t>powania na sygnał alarmu powietrznego</w:t>
      </w:r>
    </w:p>
    <w:p w14:paraId="1725363C" w14:textId="77777777" w:rsidR="0006034B" w:rsidRDefault="0006034B" w:rsidP="00B87175">
      <w:pPr>
        <w:pStyle w:val="Akapitzlist"/>
        <w:spacing w:line="276" w:lineRule="auto"/>
        <w:ind w:left="0"/>
        <w:jc w:val="both"/>
        <w:rPr>
          <w:rFonts w:ascii="Arial Narrow" w:hAnsi="Arial Narrow"/>
          <w:szCs w:val="24"/>
        </w:rPr>
      </w:pPr>
    </w:p>
    <w:p w14:paraId="2AFB4436" w14:textId="04748398" w:rsidR="0006034B" w:rsidRDefault="001835BF" w:rsidP="0006034B">
      <w:pPr>
        <w:pStyle w:val="Akapitzlist"/>
        <w:numPr>
          <w:ilvl w:val="1"/>
          <w:numId w:val="12"/>
        </w:numPr>
        <w:spacing w:line="276" w:lineRule="auto"/>
        <w:ind w:left="284" w:hanging="284"/>
        <w:jc w:val="both"/>
        <w:rPr>
          <w:rFonts w:ascii="Arial Narrow" w:hAnsi="Arial Narrow"/>
          <w:szCs w:val="24"/>
        </w:rPr>
      </w:pPr>
      <w:r w:rsidRPr="0006034B">
        <w:rPr>
          <w:rFonts w:ascii="Arial Narrow" w:hAnsi="Arial Narrow"/>
          <w:szCs w:val="24"/>
          <w:u w:val="single"/>
        </w:rPr>
        <w:t>przebywaj</w:t>
      </w:r>
      <w:r w:rsidRPr="0006034B">
        <w:rPr>
          <w:rFonts w:ascii="Arial Narrow" w:hAnsi="Arial Narrow" w:cs="Arial"/>
          <w:szCs w:val="24"/>
          <w:u w:val="single"/>
        </w:rPr>
        <w:t>ą</w:t>
      </w:r>
      <w:r w:rsidRPr="0006034B">
        <w:rPr>
          <w:rFonts w:ascii="Arial Narrow" w:hAnsi="Arial Narrow"/>
          <w:szCs w:val="24"/>
          <w:u w:val="single"/>
        </w:rPr>
        <w:t>c w miejscu pracy w innym miejscu publicznym lub w drodze</w:t>
      </w:r>
      <w:r w:rsidRPr="0006034B">
        <w:rPr>
          <w:rFonts w:ascii="Arial Narrow" w:hAnsi="Arial Narrow"/>
          <w:szCs w:val="24"/>
        </w:rPr>
        <w:t>:</w:t>
      </w:r>
    </w:p>
    <w:p w14:paraId="44D66C64" w14:textId="77777777" w:rsidR="0006034B" w:rsidRPr="0006034B" w:rsidRDefault="001835BF" w:rsidP="0006034B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06034B">
        <w:rPr>
          <w:rFonts w:ascii="Arial Narrow" w:hAnsi="Arial Narrow"/>
          <w:szCs w:val="24"/>
        </w:rPr>
        <w:t>przerwa</w:t>
      </w:r>
      <w:r w:rsidRPr="0006034B">
        <w:rPr>
          <w:rFonts w:ascii="Arial Narrow" w:hAnsi="Arial Narrow" w:cs="Arial"/>
          <w:szCs w:val="24"/>
        </w:rPr>
        <w:t>ć</w:t>
      </w:r>
      <w:r w:rsidRPr="0006034B">
        <w:rPr>
          <w:rFonts w:ascii="Arial Narrow" w:hAnsi="Arial Narrow"/>
          <w:szCs w:val="24"/>
        </w:rPr>
        <w:t xml:space="preserve"> prac</w:t>
      </w:r>
      <w:r w:rsidRPr="0006034B">
        <w:rPr>
          <w:rFonts w:ascii="Arial Narrow" w:hAnsi="Arial Narrow" w:cs="Arial"/>
          <w:szCs w:val="24"/>
        </w:rPr>
        <w:t>ę</w:t>
      </w:r>
      <w:r w:rsidRPr="0006034B">
        <w:rPr>
          <w:rFonts w:ascii="Arial Narrow" w:hAnsi="Arial Narrow"/>
          <w:szCs w:val="24"/>
        </w:rPr>
        <w:t>, nauk</w:t>
      </w:r>
      <w:r w:rsidRPr="0006034B">
        <w:rPr>
          <w:rFonts w:ascii="Arial Narrow" w:hAnsi="Arial Narrow" w:cs="Arial"/>
          <w:szCs w:val="24"/>
        </w:rPr>
        <w:t>ę</w:t>
      </w:r>
      <w:r w:rsidRPr="0006034B">
        <w:rPr>
          <w:rFonts w:ascii="Arial Narrow" w:hAnsi="Arial Narrow"/>
          <w:szCs w:val="24"/>
        </w:rPr>
        <w:t>, udział w imprezie,</w:t>
      </w:r>
    </w:p>
    <w:p w14:paraId="2681605B" w14:textId="5554C605" w:rsidR="0006034B" w:rsidRPr="0006034B" w:rsidRDefault="001835BF" w:rsidP="0006034B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06034B">
        <w:rPr>
          <w:rFonts w:ascii="Arial Narrow" w:hAnsi="Arial Narrow"/>
          <w:szCs w:val="24"/>
        </w:rPr>
        <w:t>uda</w:t>
      </w:r>
      <w:r w:rsidRPr="0006034B">
        <w:rPr>
          <w:rFonts w:ascii="Arial Narrow" w:hAnsi="Arial Narrow" w:cs="Arial"/>
          <w:szCs w:val="24"/>
        </w:rPr>
        <w:t>ć</w:t>
      </w:r>
      <w:r w:rsidRPr="0006034B">
        <w:rPr>
          <w:rFonts w:ascii="Arial Narrow" w:hAnsi="Arial Narrow"/>
          <w:szCs w:val="24"/>
        </w:rPr>
        <w:t xml:space="preserve"> si</w:t>
      </w:r>
      <w:r w:rsidRPr="0006034B">
        <w:rPr>
          <w:rFonts w:ascii="Arial Narrow" w:hAnsi="Arial Narrow" w:cs="Arial"/>
          <w:szCs w:val="24"/>
        </w:rPr>
        <w:t>ę</w:t>
      </w:r>
      <w:r w:rsidRPr="0006034B">
        <w:rPr>
          <w:rFonts w:ascii="Arial Narrow" w:hAnsi="Arial Narrow"/>
          <w:szCs w:val="24"/>
        </w:rPr>
        <w:t xml:space="preserve"> do najbli</w:t>
      </w:r>
      <w:r w:rsidRPr="0006034B">
        <w:rPr>
          <w:rFonts w:ascii="Arial Narrow" w:hAnsi="Arial Narrow" w:cs="Arial"/>
          <w:szCs w:val="24"/>
        </w:rPr>
        <w:t>ż</w:t>
      </w:r>
      <w:r w:rsidRPr="0006034B">
        <w:rPr>
          <w:rFonts w:ascii="Arial Narrow" w:hAnsi="Arial Narrow"/>
          <w:szCs w:val="24"/>
        </w:rPr>
        <w:t>ej zlokalizowanego ukrycia, piwnicy, lub schroni</w:t>
      </w:r>
      <w:r w:rsidRPr="0006034B">
        <w:rPr>
          <w:rFonts w:ascii="Arial Narrow" w:hAnsi="Arial Narrow" w:cs="Arial"/>
          <w:szCs w:val="24"/>
        </w:rPr>
        <w:t>ć</w:t>
      </w:r>
      <w:r w:rsidR="0006034B">
        <w:rPr>
          <w:rFonts w:ascii="Arial Narrow" w:hAnsi="Arial Narrow" w:cs="Arial"/>
          <w:szCs w:val="24"/>
        </w:rPr>
        <w:t xml:space="preserve"> </w:t>
      </w:r>
      <w:r w:rsidRPr="0006034B">
        <w:rPr>
          <w:rFonts w:ascii="Arial Narrow" w:hAnsi="Arial Narrow"/>
          <w:szCs w:val="24"/>
        </w:rPr>
        <w:t>si</w:t>
      </w:r>
      <w:r w:rsidRPr="0006034B">
        <w:rPr>
          <w:rFonts w:ascii="Arial Narrow" w:hAnsi="Arial Narrow" w:cs="Arial"/>
          <w:szCs w:val="24"/>
        </w:rPr>
        <w:t>ę</w:t>
      </w:r>
      <w:r w:rsidRPr="0006034B">
        <w:rPr>
          <w:rFonts w:ascii="Arial Narrow" w:hAnsi="Arial Narrow"/>
          <w:szCs w:val="24"/>
        </w:rPr>
        <w:t xml:space="preserve"> w zagł</w:t>
      </w:r>
      <w:r w:rsidRPr="0006034B">
        <w:rPr>
          <w:rFonts w:ascii="Arial Narrow" w:hAnsi="Arial Narrow" w:cs="Arial"/>
          <w:szCs w:val="24"/>
        </w:rPr>
        <w:t>ę</w:t>
      </w:r>
      <w:r w:rsidRPr="0006034B">
        <w:rPr>
          <w:rFonts w:ascii="Arial Narrow" w:hAnsi="Arial Narrow"/>
          <w:szCs w:val="24"/>
        </w:rPr>
        <w:t>bieniu, gdzie przebywa</w:t>
      </w:r>
      <w:r w:rsidRPr="0006034B">
        <w:rPr>
          <w:rFonts w:ascii="Arial Narrow" w:hAnsi="Arial Narrow" w:cs="Arial"/>
          <w:szCs w:val="24"/>
        </w:rPr>
        <w:t>ć</w:t>
      </w:r>
      <w:r w:rsidRPr="0006034B">
        <w:rPr>
          <w:rFonts w:ascii="Arial Narrow" w:hAnsi="Arial Narrow"/>
          <w:szCs w:val="24"/>
        </w:rPr>
        <w:t xml:space="preserve"> do czasu odwołania alarmu,</w:t>
      </w:r>
    </w:p>
    <w:p w14:paraId="4321A345" w14:textId="77777777" w:rsidR="0006034B" w:rsidRPr="0006034B" w:rsidRDefault="001835BF" w:rsidP="0006034B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06034B">
        <w:rPr>
          <w:rFonts w:ascii="Arial Narrow" w:hAnsi="Arial Narrow"/>
          <w:szCs w:val="24"/>
        </w:rPr>
        <w:t>wykonywa</w:t>
      </w:r>
      <w:r w:rsidRPr="0006034B">
        <w:rPr>
          <w:rFonts w:ascii="Arial Narrow" w:hAnsi="Arial Narrow" w:cs="Arial"/>
          <w:szCs w:val="24"/>
        </w:rPr>
        <w:t>ć</w:t>
      </w:r>
      <w:r w:rsidR="0006034B">
        <w:rPr>
          <w:rFonts w:ascii="Arial Narrow" w:hAnsi="Arial Narrow" w:cs="Arial"/>
          <w:szCs w:val="24"/>
        </w:rPr>
        <w:t xml:space="preserve"> </w:t>
      </w:r>
      <w:r w:rsidRPr="0006034B">
        <w:rPr>
          <w:rFonts w:ascii="Arial Narrow" w:hAnsi="Arial Narrow" w:cs="Arial"/>
          <w:szCs w:val="24"/>
        </w:rPr>
        <w:t>ś</w:t>
      </w:r>
      <w:r w:rsidRPr="0006034B">
        <w:rPr>
          <w:rFonts w:ascii="Arial Narrow" w:hAnsi="Arial Narrow"/>
          <w:szCs w:val="24"/>
        </w:rPr>
        <w:t>ci</w:t>
      </w:r>
      <w:r w:rsidRPr="0006034B">
        <w:rPr>
          <w:rFonts w:ascii="Arial Narrow" w:hAnsi="Arial Narrow" w:cs="Arial"/>
          <w:szCs w:val="24"/>
        </w:rPr>
        <w:t>ś</w:t>
      </w:r>
      <w:r w:rsidRPr="0006034B">
        <w:rPr>
          <w:rFonts w:ascii="Arial Narrow" w:hAnsi="Arial Narrow"/>
          <w:szCs w:val="24"/>
        </w:rPr>
        <w:t>le polecenia kierownictwa zakładu pracy, administratora budynku, słu</w:t>
      </w:r>
      <w:r w:rsidRPr="0006034B">
        <w:rPr>
          <w:rFonts w:ascii="Arial Narrow" w:hAnsi="Arial Narrow" w:cs="Arial"/>
          <w:szCs w:val="24"/>
        </w:rPr>
        <w:t>ż</w:t>
      </w:r>
      <w:r w:rsidRPr="0006034B">
        <w:rPr>
          <w:rFonts w:ascii="Arial Narrow" w:hAnsi="Arial Narrow"/>
          <w:szCs w:val="24"/>
        </w:rPr>
        <w:t>b porz</w:t>
      </w:r>
      <w:r w:rsidRPr="0006034B">
        <w:rPr>
          <w:rFonts w:ascii="Arial Narrow" w:hAnsi="Arial Narrow" w:cs="Arial"/>
          <w:szCs w:val="24"/>
        </w:rPr>
        <w:t>ą</w:t>
      </w:r>
      <w:r w:rsidRPr="0006034B">
        <w:rPr>
          <w:rFonts w:ascii="Arial Narrow" w:hAnsi="Arial Narrow"/>
          <w:szCs w:val="24"/>
        </w:rPr>
        <w:t>dkowych lub słu</w:t>
      </w:r>
      <w:r w:rsidRPr="0006034B">
        <w:rPr>
          <w:rFonts w:ascii="Arial Narrow" w:hAnsi="Arial Narrow" w:cs="Arial"/>
          <w:szCs w:val="24"/>
        </w:rPr>
        <w:t>ż</w:t>
      </w:r>
      <w:r w:rsidRPr="0006034B">
        <w:rPr>
          <w:rFonts w:ascii="Arial Narrow" w:hAnsi="Arial Narrow"/>
          <w:szCs w:val="24"/>
        </w:rPr>
        <w:t>b obrony cywilnej,</w:t>
      </w:r>
    </w:p>
    <w:p w14:paraId="60E505B1" w14:textId="77777777" w:rsidR="0006034B" w:rsidRPr="0006034B" w:rsidRDefault="001835BF" w:rsidP="0006034B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06034B">
        <w:rPr>
          <w:rFonts w:ascii="Arial Narrow" w:hAnsi="Arial Narrow"/>
          <w:szCs w:val="24"/>
        </w:rPr>
        <w:t>prowadz</w:t>
      </w:r>
      <w:r w:rsidRPr="0006034B">
        <w:rPr>
          <w:rFonts w:ascii="Arial Narrow" w:hAnsi="Arial Narrow" w:cs="Arial"/>
          <w:szCs w:val="24"/>
        </w:rPr>
        <w:t>ą</w:t>
      </w:r>
      <w:r w:rsidRPr="0006034B">
        <w:rPr>
          <w:rFonts w:ascii="Arial Narrow" w:hAnsi="Arial Narrow"/>
          <w:szCs w:val="24"/>
        </w:rPr>
        <w:t>cy pojazdy mechaniczne po usłyszeniu sygnału alarmu powietrznego powinni zatrzyma</w:t>
      </w:r>
      <w:r w:rsidRPr="0006034B">
        <w:rPr>
          <w:rFonts w:ascii="Arial Narrow" w:hAnsi="Arial Narrow" w:cs="Arial"/>
          <w:szCs w:val="24"/>
        </w:rPr>
        <w:t>ć</w:t>
      </w:r>
      <w:r w:rsidRPr="0006034B">
        <w:rPr>
          <w:rFonts w:ascii="Arial Narrow" w:hAnsi="Arial Narrow"/>
          <w:szCs w:val="24"/>
        </w:rPr>
        <w:t xml:space="preserve"> je i zaparkowa</w:t>
      </w:r>
      <w:r w:rsidRPr="0006034B">
        <w:rPr>
          <w:rFonts w:ascii="Arial Narrow" w:hAnsi="Arial Narrow" w:cs="Arial"/>
          <w:szCs w:val="24"/>
        </w:rPr>
        <w:t>ć</w:t>
      </w:r>
      <w:r w:rsidRPr="0006034B">
        <w:rPr>
          <w:rFonts w:ascii="Arial Narrow" w:hAnsi="Arial Narrow"/>
          <w:szCs w:val="24"/>
        </w:rPr>
        <w:t xml:space="preserve"> tak, aby nie blokowały ci</w:t>
      </w:r>
      <w:r w:rsidRPr="0006034B">
        <w:rPr>
          <w:rFonts w:ascii="Arial Narrow" w:hAnsi="Arial Narrow" w:cs="Arial"/>
          <w:szCs w:val="24"/>
        </w:rPr>
        <w:t>ą</w:t>
      </w:r>
      <w:r w:rsidRPr="0006034B">
        <w:rPr>
          <w:rFonts w:ascii="Arial Narrow" w:hAnsi="Arial Narrow"/>
          <w:szCs w:val="24"/>
        </w:rPr>
        <w:t>gów komunikacyjnych i zej</w:t>
      </w:r>
      <w:r w:rsidRPr="0006034B">
        <w:rPr>
          <w:rFonts w:ascii="Arial Narrow" w:hAnsi="Arial Narrow" w:cs="Arial"/>
          <w:szCs w:val="24"/>
        </w:rPr>
        <w:t>ść</w:t>
      </w:r>
      <w:r w:rsidRPr="0006034B">
        <w:rPr>
          <w:rFonts w:ascii="Arial Narrow" w:hAnsi="Arial Narrow"/>
          <w:szCs w:val="24"/>
        </w:rPr>
        <w:t xml:space="preserve"> do ukry</w:t>
      </w:r>
      <w:r w:rsidRPr="0006034B">
        <w:rPr>
          <w:rFonts w:ascii="Arial Narrow" w:hAnsi="Arial Narrow" w:cs="Arial"/>
          <w:szCs w:val="24"/>
        </w:rPr>
        <w:t>ć</w:t>
      </w:r>
      <w:r w:rsidRPr="0006034B">
        <w:rPr>
          <w:rFonts w:ascii="Arial Narrow" w:hAnsi="Arial Narrow"/>
          <w:szCs w:val="24"/>
        </w:rPr>
        <w:t xml:space="preserve">. Osoby, które </w:t>
      </w:r>
      <w:r w:rsidR="0006034B">
        <w:rPr>
          <w:rFonts w:ascii="Arial Narrow" w:hAnsi="Arial Narrow"/>
          <w:szCs w:val="24"/>
        </w:rPr>
        <w:br/>
      </w:r>
      <w:r w:rsidRPr="0006034B">
        <w:rPr>
          <w:rFonts w:ascii="Arial Narrow" w:hAnsi="Arial Narrow"/>
          <w:szCs w:val="24"/>
        </w:rPr>
        <w:t>z jakichkolwiek przyczyn nie zd</w:t>
      </w:r>
      <w:r w:rsidRPr="0006034B">
        <w:rPr>
          <w:rFonts w:ascii="Arial Narrow" w:hAnsi="Arial Narrow" w:cs="Arial"/>
          <w:szCs w:val="24"/>
        </w:rPr>
        <w:t>ąż</w:t>
      </w:r>
      <w:r w:rsidRPr="0006034B">
        <w:rPr>
          <w:rFonts w:ascii="Arial Narrow" w:hAnsi="Arial Narrow"/>
          <w:szCs w:val="24"/>
        </w:rPr>
        <w:t>yły uda</w:t>
      </w:r>
      <w:r w:rsidRPr="0006034B">
        <w:rPr>
          <w:rFonts w:ascii="Arial Narrow" w:hAnsi="Arial Narrow" w:cs="Arial"/>
          <w:szCs w:val="24"/>
        </w:rPr>
        <w:t>ć</w:t>
      </w:r>
      <w:r w:rsidRPr="0006034B">
        <w:rPr>
          <w:rFonts w:ascii="Arial Narrow" w:hAnsi="Arial Narrow"/>
          <w:szCs w:val="24"/>
        </w:rPr>
        <w:t xml:space="preserve"> si</w:t>
      </w:r>
      <w:r w:rsidRPr="0006034B">
        <w:rPr>
          <w:rFonts w:ascii="Arial Narrow" w:hAnsi="Arial Narrow" w:cs="Arial"/>
          <w:szCs w:val="24"/>
        </w:rPr>
        <w:t>ę</w:t>
      </w:r>
      <w:r w:rsidRPr="0006034B">
        <w:rPr>
          <w:rFonts w:ascii="Arial Narrow" w:hAnsi="Arial Narrow"/>
          <w:szCs w:val="24"/>
        </w:rPr>
        <w:t xml:space="preserve"> do pomieszczenia zabezpieczaj</w:t>
      </w:r>
      <w:r w:rsidRPr="0006034B">
        <w:rPr>
          <w:rFonts w:ascii="Arial Narrow" w:hAnsi="Arial Narrow" w:cs="Arial"/>
          <w:szCs w:val="24"/>
        </w:rPr>
        <w:t>ą</w:t>
      </w:r>
      <w:r w:rsidRPr="0006034B">
        <w:rPr>
          <w:rFonts w:ascii="Arial Narrow" w:hAnsi="Arial Narrow"/>
          <w:szCs w:val="24"/>
        </w:rPr>
        <w:t>cego, ukrywaj</w:t>
      </w:r>
      <w:r w:rsidRPr="0006034B">
        <w:rPr>
          <w:rFonts w:ascii="Arial Narrow" w:hAnsi="Arial Narrow" w:cs="Arial"/>
          <w:szCs w:val="24"/>
        </w:rPr>
        <w:t>ą</w:t>
      </w:r>
      <w:r w:rsidRPr="0006034B">
        <w:rPr>
          <w:rFonts w:ascii="Arial Narrow" w:hAnsi="Arial Narrow"/>
          <w:szCs w:val="24"/>
        </w:rPr>
        <w:t xml:space="preserve"> si</w:t>
      </w:r>
      <w:r w:rsidRPr="0006034B">
        <w:rPr>
          <w:rFonts w:ascii="Arial Narrow" w:hAnsi="Arial Narrow" w:cs="Arial"/>
          <w:szCs w:val="24"/>
        </w:rPr>
        <w:t>ę</w:t>
      </w:r>
      <w:r w:rsidRPr="0006034B">
        <w:rPr>
          <w:rFonts w:ascii="Arial Narrow" w:hAnsi="Arial Narrow"/>
          <w:szCs w:val="24"/>
        </w:rPr>
        <w:t xml:space="preserve"> w zagł</w:t>
      </w:r>
      <w:r w:rsidRPr="0006034B">
        <w:rPr>
          <w:rFonts w:ascii="Arial Narrow" w:hAnsi="Arial Narrow" w:cs="Arial"/>
          <w:szCs w:val="24"/>
        </w:rPr>
        <w:t>ę</w:t>
      </w:r>
      <w:r w:rsidRPr="0006034B">
        <w:rPr>
          <w:rFonts w:ascii="Arial Narrow" w:hAnsi="Arial Narrow"/>
          <w:szCs w:val="24"/>
        </w:rPr>
        <w:t xml:space="preserve">bieniu terenu lub za innymi trwałymi osłonami. </w:t>
      </w:r>
    </w:p>
    <w:p w14:paraId="20058724" w14:textId="77777777" w:rsidR="0006034B" w:rsidRPr="0006034B" w:rsidRDefault="001835BF" w:rsidP="0006034B">
      <w:pPr>
        <w:pStyle w:val="Akapitzlist"/>
        <w:numPr>
          <w:ilvl w:val="1"/>
          <w:numId w:val="12"/>
        </w:numPr>
        <w:spacing w:line="276" w:lineRule="auto"/>
        <w:ind w:left="284" w:hanging="284"/>
        <w:jc w:val="both"/>
        <w:rPr>
          <w:rFonts w:ascii="Arial Narrow" w:hAnsi="Arial Narrow"/>
          <w:sz w:val="20"/>
        </w:rPr>
      </w:pPr>
      <w:r w:rsidRPr="0006034B">
        <w:rPr>
          <w:rFonts w:ascii="Arial Narrow" w:hAnsi="Arial Narrow"/>
          <w:szCs w:val="24"/>
        </w:rPr>
        <w:t xml:space="preserve"> </w:t>
      </w:r>
      <w:r w:rsidRPr="0006034B">
        <w:rPr>
          <w:rFonts w:ascii="Arial Narrow" w:hAnsi="Arial Narrow"/>
          <w:szCs w:val="24"/>
          <w:u w:val="single"/>
        </w:rPr>
        <w:t>przebywaj</w:t>
      </w:r>
      <w:r w:rsidRPr="0006034B">
        <w:rPr>
          <w:rFonts w:ascii="Arial Narrow" w:hAnsi="Arial Narrow" w:cs="Arial"/>
          <w:szCs w:val="24"/>
          <w:u w:val="single"/>
        </w:rPr>
        <w:t>ą</w:t>
      </w:r>
      <w:r w:rsidRPr="0006034B">
        <w:rPr>
          <w:rFonts w:ascii="Arial Narrow" w:hAnsi="Arial Narrow"/>
          <w:szCs w:val="24"/>
          <w:u w:val="single"/>
        </w:rPr>
        <w:t>c w domu</w:t>
      </w:r>
      <w:r w:rsidRPr="0006034B">
        <w:rPr>
          <w:rFonts w:ascii="Arial Narrow" w:hAnsi="Arial Narrow"/>
          <w:szCs w:val="24"/>
        </w:rPr>
        <w:t>:</w:t>
      </w:r>
    </w:p>
    <w:p w14:paraId="59471C5B" w14:textId="4D55602E" w:rsidR="0006034B" w:rsidRPr="0006034B" w:rsidRDefault="001835BF" w:rsidP="0006034B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06034B">
        <w:rPr>
          <w:rFonts w:ascii="Arial Narrow" w:hAnsi="Arial Narrow"/>
          <w:szCs w:val="24"/>
        </w:rPr>
        <w:t>wył</w:t>
      </w:r>
      <w:r w:rsidRPr="0006034B">
        <w:rPr>
          <w:rFonts w:ascii="Arial Narrow" w:hAnsi="Arial Narrow" w:cs="Arial"/>
          <w:szCs w:val="24"/>
        </w:rPr>
        <w:t>ą</w:t>
      </w:r>
      <w:r w:rsidRPr="0006034B">
        <w:rPr>
          <w:rFonts w:ascii="Arial Narrow" w:hAnsi="Arial Narrow"/>
          <w:szCs w:val="24"/>
        </w:rPr>
        <w:t>czy</w:t>
      </w:r>
      <w:r w:rsidRPr="0006034B">
        <w:rPr>
          <w:rFonts w:ascii="Arial Narrow" w:hAnsi="Arial Narrow" w:cs="Arial"/>
          <w:szCs w:val="24"/>
        </w:rPr>
        <w:t>ć</w:t>
      </w:r>
      <w:r w:rsidRPr="0006034B">
        <w:rPr>
          <w:rFonts w:ascii="Arial Narrow" w:hAnsi="Arial Narrow"/>
          <w:szCs w:val="24"/>
        </w:rPr>
        <w:t xml:space="preserve"> </w:t>
      </w:r>
      <w:r w:rsidR="00B87175">
        <w:rPr>
          <w:rFonts w:ascii="Arial Narrow" w:hAnsi="Arial Narrow"/>
          <w:szCs w:val="24"/>
        </w:rPr>
        <w:t>wszystkie urządzenia elektryczne i gazowe</w:t>
      </w:r>
      <w:r w:rsidRPr="0006034B">
        <w:rPr>
          <w:rFonts w:ascii="Arial Narrow" w:hAnsi="Arial Narrow"/>
          <w:szCs w:val="24"/>
        </w:rPr>
        <w:t>,</w:t>
      </w:r>
    </w:p>
    <w:p w14:paraId="67E3EA4D" w14:textId="77777777" w:rsidR="0006034B" w:rsidRPr="0006034B" w:rsidRDefault="001835BF" w:rsidP="0006034B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06034B">
        <w:rPr>
          <w:rFonts w:ascii="Arial Narrow" w:hAnsi="Arial Narrow"/>
          <w:szCs w:val="24"/>
        </w:rPr>
        <w:t>wygasi</w:t>
      </w:r>
      <w:r w:rsidRPr="0006034B">
        <w:rPr>
          <w:rFonts w:ascii="Arial Narrow" w:hAnsi="Arial Narrow" w:cs="Arial"/>
          <w:szCs w:val="24"/>
        </w:rPr>
        <w:t>ć</w:t>
      </w:r>
      <w:r w:rsidRPr="0006034B">
        <w:rPr>
          <w:rFonts w:ascii="Arial Narrow" w:hAnsi="Arial Narrow"/>
          <w:szCs w:val="24"/>
        </w:rPr>
        <w:t xml:space="preserve"> ogie</w:t>
      </w:r>
      <w:r w:rsidRPr="0006034B">
        <w:rPr>
          <w:rFonts w:ascii="Arial Narrow" w:hAnsi="Arial Narrow" w:cs="Arial"/>
          <w:szCs w:val="24"/>
        </w:rPr>
        <w:t>ń</w:t>
      </w:r>
      <w:r w:rsidRPr="0006034B">
        <w:rPr>
          <w:rFonts w:ascii="Arial Narrow" w:hAnsi="Arial Narrow"/>
          <w:szCs w:val="24"/>
        </w:rPr>
        <w:t xml:space="preserve"> w paleniskach (piecach, kominkach),</w:t>
      </w:r>
    </w:p>
    <w:p w14:paraId="79D61380" w14:textId="77777777" w:rsidR="0006034B" w:rsidRPr="0006034B" w:rsidRDefault="001835BF" w:rsidP="0006034B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06034B">
        <w:rPr>
          <w:rFonts w:ascii="Arial Narrow" w:hAnsi="Arial Narrow"/>
          <w:szCs w:val="24"/>
        </w:rPr>
        <w:t>zamkn</w:t>
      </w:r>
      <w:r w:rsidRPr="0006034B">
        <w:rPr>
          <w:rFonts w:ascii="Arial Narrow" w:hAnsi="Arial Narrow" w:cs="Arial"/>
          <w:szCs w:val="24"/>
        </w:rPr>
        <w:t>ąć</w:t>
      </w:r>
      <w:r w:rsidRPr="0006034B">
        <w:rPr>
          <w:rFonts w:ascii="Arial Narrow" w:hAnsi="Arial Narrow"/>
          <w:szCs w:val="24"/>
        </w:rPr>
        <w:t xml:space="preserve"> okna i zabezpieczy</w:t>
      </w:r>
      <w:r w:rsidRPr="0006034B">
        <w:rPr>
          <w:rFonts w:ascii="Arial Narrow" w:hAnsi="Arial Narrow" w:cs="Arial"/>
          <w:szCs w:val="24"/>
        </w:rPr>
        <w:t>ć</w:t>
      </w:r>
      <w:r w:rsidRPr="0006034B">
        <w:rPr>
          <w:rFonts w:ascii="Arial Narrow" w:hAnsi="Arial Narrow"/>
          <w:szCs w:val="24"/>
        </w:rPr>
        <w:t xml:space="preserve"> mieszkanie,</w:t>
      </w:r>
    </w:p>
    <w:p w14:paraId="272F585A" w14:textId="77777777" w:rsidR="0006034B" w:rsidRPr="0006034B" w:rsidRDefault="001835BF" w:rsidP="0006034B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06034B">
        <w:rPr>
          <w:rFonts w:ascii="Arial Narrow" w:hAnsi="Arial Narrow"/>
          <w:szCs w:val="24"/>
        </w:rPr>
        <w:t>pospiesznie uda</w:t>
      </w:r>
      <w:r w:rsidRPr="0006034B">
        <w:rPr>
          <w:rFonts w:ascii="Arial Narrow" w:hAnsi="Arial Narrow" w:cs="Arial"/>
          <w:szCs w:val="24"/>
        </w:rPr>
        <w:t>ć</w:t>
      </w:r>
      <w:r w:rsidRPr="0006034B">
        <w:rPr>
          <w:rFonts w:ascii="Arial Narrow" w:hAnsi="Arial Narrow"/>
          <w:szCs w:val="24"/>
        </w:rPr>
        <w:t xml:space="preserve"> si</w:t>
      </w:r>
      <w:r w:rsidRPr="0006034B">
        <w:rPr>
          <w:rFonts w:ascii="Arial Narrow" w:hAnsi="Arial Narrow" w:cs="Arial"/>
          <w:szCs w:val="24"/>
        </w:rPr>
        <w:t>ę</w:t>
      </w:r>
      <w:r w:rsidRPr="0006034B">
        <w:rPr>
          <w:rFonts w:ascii="Arial Narrow" w:hAnsi="Arial Narrow"/>
          <w:szCs w:val="24"/>
        </w:rPr>
        <w:t xml:space="preserve"> do ukrycia, piwnicy, lub innego wytypowanego pomieszczenia, gdzie nale</w:t>
      </w:r>
      <w:r w:rsidRPr="0006034B">
        <w:rPr>
          <w:rFonts w:ascii="Arial Narrow" w:hAnsi="Arial Narrow" w:cs="Arial"/>
          <w:szCs w:val="24"/>
        </w:rPr>
        <w:t>ż</w:t>
      </w:r>
      <w:r w:rsidRPr="0006034B">
        <w:rPr>
          <w:rFonts w:ascii="Arial Narrow" w:hAnsi="Arial Narrow"/>
          <w:szCs w:val="24"/>
        </w:rPr>
        <w:t>y pozosta</w:t>
      </w:r>
      <w:r w:rsidRPr="0006034B">
        <w:rPr>
          <w:rFonts w:ascii="Arial Narrow" w:hAnsi="Arial Narrow" w:cs="Arial"/>
          <w:szCs w:val="24"/>
        </w:rPr>
        <w:t>ć</w:t>
      </w:r>
      <w:r w:rsidRPr="0006034B">
        <w:rPr>
          <w:rFonts w:ascii="Arial Narrow" w:hAnsi="Arial Narrow"/>
          <w:szCs w:val="24"/>
        </w:rPr>
        <w:t xml:space="preserve"> do odwołania alarmu,</w:t>
      </w:r>
    </w:p>
    <w:p w14:paraId="2928035B" w14:textId="0D0A69E7" w:rsidR="0006034B" w:rsidRPr="0044257E" w:rsidRDefault="001835BF" w:rsidP="0006034B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06034B">
        <w:rPr>
          <w:rFonts w:ascii="Arial Narrow" w:hAnsi="Arial Narrow"/>
          <w:szCs w:val="24"/>
        </w:rPr>
        <w:t>po drodze zawiadomi</w:t>
      </w:r>
      <w:r w:rsidRPr="0006034B">
        <w:rPr>
          <w:rFonts w:ascii="Arial Narrow" w:hAnsi="Arial Narrow" w:cs="Arial"/>
          <w:szCs w:val="24"/>
        </w:rPr>
        <w:t>ć</w:t>
      </w:r>
      <w:r w:rsidRPr="0006034B">
        <w:rPr>
          <w:rFonts w:ascii="Arial Narrow" w:hAnsi="Arial Narrow"/>
          <w:szCs w:val="24"/>
        </w:rPr>
        <w:t xml:space="preserve"> o alarmie s</w:t>
      </w:r>
      <w:r w:rsidRPr="0006034B">
        <w:rPr>
          <w:rFonts w:ascii="Arial Narrow" w:hAnsi="Arial Narrow" w:cs="Arial"/>
          <w:szCs w:val="24"/>
        </w:rPr>
        <w:t>ą</w:t>
      </w:r>
      <w:r w:rsidRPr="0006034B">
        <w:rPr>
          <w:rFonts w:ascii="Arial Narrow" w:hAnsi="Arial Narrow"/>
          <w:szCs w:val="24"/>
        </w:rPr>
        <w:t>siadów, którzy mogli go nie usłysze</w:t>
      </w:r>
      <w:r w:rsidRPr="0006034B">
        <w:rPr>
          <w:rFonts w:ascii="Arial Narrow" w:hAnsi="Arial Narrow" w:cs="Arial"/>
          <w:szCs w:val="24"/>
        </w:rPr>
        <w:t>ć</w:t>
      </w:r>
      <w:r w:rsidRPr="0006034B">
        <w:rPr>
          <w:rFonts w:ascii="Arial Narrow" w:hAnsi="Arial Narrow"/>
          <w:szCs w:val="24"/>
        </w:rPr>
        <w:t>,</w:t>
      </w:r>
    </w:p>
    <w:p w14:paraId="638D786A" w14:textId="7CE13D4A" w:rsidR="0044257E" w:rsidRPr="0006034B" w:rsidRDefault="0044257E" w:rsidP="0006034B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Cs w:val="24"/>
        </w:rPr>
        <w:t>udzielić pomocy słabszym, chorym i ułomnym,</w:t>
      </w:r>
    </w:p>
    <w:p w14:paraId="77F4C5F3" w14:textId="77777777" w:rsidR="0006034B" w:rsidRPr="0006034B" w:rsidRDefault="001835BF" w:rsidP="0006034B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06034B">
        <w:rPr>
          <w:rFonts w:ascii="Arial Narrow" w:hAnsi="Arial Narrow"/>
          <w:szCs w:val="24"/>
        </w:rPr>
        <w:t>po odwołaniu alarmu powróci</w:t>
      </w:r>
      <w:r w:rsidRPr="0006034B">
        <w:rPr>
          <w:rFonts w:ascii="Arial Narrow" w:hAnsi="Arial Narrow" w:cs="Arial"/>
          <w:szCs w:val="24"/>
        </w:rPr>
        <w:t>ć</w:t>
      </w:r>
      <w:r w:rsidRPr="0006034B">
        <w:rPr>
          <w:rFonts w:ascii="Arial Narrow" w:hAnsi="Arial Narrow"/>
          <w:szCs w:val="24"/>
        </w:rPr>
        <w:t xml:space="preserve"> do uprzednio wykonywanych czynno</w:t>
      </w:r>
      <w:r w:rsidRPr="0006034B">
        <w:rPr>
          <w:rFonts w:ascii="Arial Narrow" w:hAnsi="Arial Narrow" w:cs="Arial"/>
          <w:szCs w:val="24"/>
        </w:rPr>
        <w:t>ś</w:t>
      </w:r>
      <w:r w:rsidRPr="0006034B">
        <w:rPr>
          <w:rFonts w:ascii="Arial Narrow" w:hAnsi="Arial Narrow"/>
          <w:szCs w:val="24"/>
        </w:rPr>
        <w:t>ci lub wł</w:t>
      </w:r>
      <w:r w:rsidRPr="0006034B">
        <w:rPr>
          <w:rFonts w:ascii="Arial Narrow" w:hAnsi="Arial Narrow" w:cs="Arial"/>
          <w:szCs w:val="24"/>
        </w:rPr>
        <w:t>ą</w:t>
      </w:r>
      <w:r w:rsidRPr="0006034B">
        <w:rPr>
          <w:rFonts w:ascii="Arial Narrow" w:hAnsi="Arial Narrow"/>
          <w:szCs w:val="24"/>
        </w:rPr>
        <w:t>czy</w:t>
      </w:r>
      <w:r w:rsidRPr="0006034B">
        <w:rPr>
          <w:rFonts w:ascii="Arial Narrow" w:hAnsi="Arial Narrow" w:cs="Arial"/>
          <w:szCs w:val="24"/>
        </w:rPr>
        <w:t>ć</w:t>
      </w:r>
      <w:r w:rsidRPr="0006034B">
        <w:rPr>
          <w:rFonts w:ascii="Arial Narrow" w:hAnsi="Arial Narrow"/>
          <w:szCs w:val="24"/>
        </w:rPr>
        <w:t xml:space="preserve"> si</w:t>
      </w:r>
      <w:r w:rsidRPr="0006034B">
        <w:rPr>
          <w:rFonts w:ascii="Arial Narrow" w:hAnsi="Arial Narrow" w:cs="Arial"/>
          <w:szCs w:val="24"/>
        </w:rPr>
        <w:t>ę</w:t>
      </w:r>
      <w:r w:rsidRPr="0006034B">
        <w:rPr>
          <w:rFonts w:ascii="Arial Narrow" w:hAnsi="Arial Narrow"/>
          <w:szCs w:val="24"/>
        </w:rPr>
        <w:t xml:space="preserve"> do usuwania skutków napadu powietrznego lub akcji ratunkowej.</w:t>
      </w:r>
    </w:p>
    <w:p w14:paraId="0068A5ED" w14:textId="72B170D2" w:rsidR="00B87175" w:rsidRDefault="00B87175" w:rsidP="0006034B">
      <w:pPr>
        <w:spacing w:line="276" w:lineRule="auto"/>
        <w:ind w:left="284"/>
        <w:jc w:val="both"/>
        <w:rPr>
          <w:rFonts w:ascii="Arial Narrow" w:hAnsi="Arial Narrow"/>
          <w:b/>
          <w:bCs/>
          <w:szCs w:val="24"/>
          <w:u w:val="single"/>
        </w:rPr>
      </w:pPr>
    </w:p>
    <w:p w14:paraId="1C421A68" w14:textId="77777777" w:rsidR="001C7075" w:rsidRDefault="001C7075" w:rsidP="0006034B">
      <w:pPr>
        <w:spacing w:line="276" w:lineRule="auto"/>
        <w:ind w:left="284"/>
        <w:jc w:val="both"/>
        <w:rPr>
          <w:rFonts w:ascii="Arial Narrow" w:hAnsi="Arial Narrow"/>
          <w:b/>
          <w:bCs/>
          <w:szCs w:val="24"/>
          <w:u w:val="single"/>
        </w:rPr>
      </w:pPr>
    </w:p>
    <w:p w14:paraId="5534F7CA" w14:textId="2D64859D" w:rsidR="000D7960" w:rsidRDefault="000D7960" w:rsidP="00B87175">
      <w:pPr>
        <w:spacing w:line="276" w:lineRule="auto"/>
        <w:ind w:left="284" w:hanging="284"/>
        <w:jc w:val="both"/>
        <w:rPr>
          <w:rFonts w:ascii="Arial Narrow" w:hAnsi="Arial Narrow"/>
          <w:b/>
          <w:bCs/>
          <w:szCs w:val="24"/>
          <w:u w:val="single"/>
        </w:rPr>
      </w:pPr>
      <w:r w:rsidRPr="00420934">
        <w:rPr>
          <w:rFonts w:ascii="Arial Narrow" w:hAnsi="Arial Narrow"/>
          <w:b/>
          <w:bCs/>
          <w:color w:val="FF0000"/>
          <w:szCs w:val="24"/>
          <w:u w:val="single"/>
        </w:rPr>
        <w:t>PAMIĘTAJ !</w:t>
      </w:r>
      <w:r>
        <w:rPr>
          <w:rFonts w:ascii="Arial Narrow" w:hAnsi="Arial Narrow"/>
          <w:b/>
          <w:bCs/>
          <w:szCs w:val="24"/>
          <w:u w:val="single"/>
        </w:rPr>
        <w:t xml:space="preserve"> </w:t>
      </w:r>
    </w:p>
    <w:p w14:paraId="0466B16E" w14:textId="77777777" w:rsidR="001C7075" w:rsidRDefault="001C7075" w:rsidP="00B87175">
      <w:pPr>
        <w:spacing w:line="276" w:lineRule="auto"/>
        <w:ind w:left="284" w:hanging="284"/>
        <w:jc w:val="both"/>
        <w:rPr>
          <w:rFonts w:ascii="Arial Narrow" w:hAnsi="Arial Narrow"/>
          <w:b/>
          <w:bCs/>
          <w:szCs w:val="24"/>
          <w:u w:val="single"/>
        </w:rPr>
      </w:pPr>
    </w:p>
    <w:p w14:paraId="0AA4692D" w14:textId="1054939F" w:rsidR="000D7960" w:rsidRPr="000D7960" w:rsidRDefault="000D7960" w:rsidP="000D7960">
      <w:pPr>
        <w:spacing w:line="276" w:lineRule="auto"/>
        <w:ind w:left="284" w:hanging="284"/>
        <w:jc w:val="center"/>
        <w:rPr>
          <w:rFonts w:ascii="Arial Narrow" w:hAnsi="Arial Narrow"/>
          <w:b/>
          <w:bCs/>
          <w:color w:val="0070C0"/>
          <w:szCs w:val="24"/>
        </w:rPr>
      </w:pPr>
      <w:r w:rsidRPr="000D7960">
        <w:rPr>
          <w:rFonts w:ascii="Arial Narrow" w:hAnsi="Arial Narrow"/>
          <w:b/>
          <w:bCs/>
          <w:color w:val="0070C0"/>
          <w:szCs w:val="24"/>
        </w:rPr>
        <w:t>Jeżeli nie będziesz miał możliwości ukrycia się w budowli ochronnej, ukryj się w zagłębieniu terenu lub za inną trwałą osłoną.</w:t>
      </w:r>
    </w:p>
    <w:p w14:paraId="6994F7B1" w14:textId="77777777" w:rsidR="000D7960" w:rsidRDefault="000D7960" w:rsidP="00B87175">
      <w:pPr>
        <w:spacing w:line="276" w:lineRule="auto"/>
        <w:ind w:left="284" w:hanging="284"/>
        <w:jc w:val="both"/>
        <w:rPr>
          <w:rFonts w:ascii="Arial Narrow" w:hAnsi="Arial Narrow"/>
          <w:b/>
          <w:bCs/>
          <w:szCs w:val="24"/>
          <w:u w:val="single"/>
        </w:rPr>
      </w:pPr>
    </w:p>
    <w:p w14:paraId="2F841710" w14:textId="77777777" w:rsidR="001C7075" w:rsidRDefault="001C7075" w:rsidP="001C7075">
      <w:pPr>
        <w:spacing w:line="276" w:lineRule="auto"/>
        <w:ind w:left="284" w:hanging="284"/>
        <w:jc w:val="center"/>
        <w:rPr>
          <w:rFonts w:ascii="Arial Black" w:hAnsi="Arial Black"/>
          <w:b/>
          <w:bCs/>
          <w:szCs w:val="24"/>
          <w:u w:val="single"/>
        </w:rPr>
      </w:pPr>
    </w:p>
    <w:p w14:paraId="2CEF0A8B" w14:textId="77777777" w:rsidR="001C7075" w:rsidRDefault="001C7075" w:rsidP="001C7075">
      <w:pPr>
        <w:spacing w:line="276" w:lineRule="auto"/>
        <w:ind w:left="284" w:hanging="284"/>
        <w:jc w:val="center"/>
        <w:rPr>
          <w:rFonts w:ascii="Arial Black" w:hAnsi="Arial Black"/>
          <w:b/>
          <w:bCs/>
          <w:szCs w:val="24"/>
          <w:u w:val="single"/>
        </w:rPr>
      </w:pPr>
    </w:p>
    <w:p w14:paraId="2CB9963F" w14:textId="77777777" w:rsidR="001C7075" w:rsidRDefault="001C7075" w:rsidP="001C7075">
      <w:pPr>
        <w:spacing w:line="276" w:lineRule="auto"/>
        <w:ind w:left="284" w:hanging="284"/>
        <w:jc w:val="center"/>
        <w:rPr>
          <w:rFonts w:ascii="Arial Black" w:hAnsi="Arial Black"/>
          <w:b/>
          <w:bCs/>
          <w:szCs w:val="24"/>
          <w:u w:val="single"/>
        </w:rPr>
      </w:pPr>
    </w:p>
    <w:p w14:paraId="4926021C" w14:textId="77777777" w:rsidR="001C7075" w:rsidRDefault="001C7075" w:rsidP="001C7075">
      <w:pPr>
        <w:spacing w:line="276" w:lineRule="auto"/>
        <w:ind w:left="284" w:hanging="284"/>
        <w:jc w:val="center"/>
        <w:rPr>
          <w:rFonts w:ascii="Arial Black" w:hAnsi="Arial Black"/>
          <w:b/>
          <w:bCs/>
          <w:szCs w:val="24"/>
          <w:u w:val="single"/>
        </w:rPr>
      </w:pPr>
    </w:p>
    <w:p w14:paraId="73F67728" w14:textId="77777777" w:rsidR="001C7075" w:rsidRDefault="001C7075" w:rsidP="001C7075">
      <w:pPr>
        <w:spacing w:line="276" w:lineRule="auto"/>
        <w:ind w:left="284" w:hanging="284"/>
        <w:jc w:val="center"/>
        <w:rPr>
          <w:rFonts w:ascii="Arial Black" w:hAnsi="Arial Black"/>
          <w:b/>
          <w:bCs/>
          <w:szCs w:val="24"/>
          <w:u w:val="single"/>
        </w:rPr>
      </w:pPr>
    </w:p>
    <w:p w14:paraId="0C10CAD8" w14:textId="1BEE5A51" w:rsidR="001C7075" w:rsidRDefault="001C7075" w:rsidP="001C7075">
      <w:pPr>
        <w:spacing w:line="276" w:lineRule="auto"/>
        <w:ind w:left="284" w:hanging="284"/>
        <w:jc w:val="center"/>
        <w:rPr>
          <w:rFonts w:ascii="Arial Black" w:hAnsi="Arial Black"/>
          <w:b/>
          <w:bCs/>
          <w:szCs w:val="24"/>
          <w:u w:val="single"/>
        </w:rPr>
      </w:pPr>
    </w:p>
    <w:p w14:paraId="220B8FF2" w14:textId="309E0B6F" w:rsidR="00F773C3" w:rsidRDefault="00F773C3" w:rsidP="001C7075">
      <w:pPr>
        <w:spacing w:line="276" w:lineRule="auto"/>
        <w:ind w:left="284" w:hanging="284"/>
        <w:jc w:val="center"/>
        <w:rPr>
          <w:rFonts w:ascii="Arial Black" w:hAnsi="Arial Black"/>
          <w:b/>
          <w:bCs/>
          <w:szCs w:val="24"/>
          <w:u w:val="single"/>
        </w:rPr>
      </w:pPr>
    </w:p>
    <w:p w14:paraId="3A2976F8" w14:textId="63C5D32C" w:rsidR="00F773C3" w:rsidRDefault="00F773C3" w:rsidP="001C7075">
      <w:pPr>
        <w:spacing w:line="276" w:lineRule="auto"/>
        <w:ind w:left="284" w:hanging="284"/>
        <w:jc w:val="center"/>
        <w:rPr>
          <w:rFonts w:ascii="Arial Black" w:hAnsi="Arial Black"/>
          <w:b/>
          <w:bCs/>
          <w:szCs w:val="24"/>
          <w:u w:val="single"/>
        </w:rPr>
      </w:pPr>
    </w:p>
    <w:p w14:paraId="374318F9" w14:textId="77777777" w:rsidR="00F773C3" w:rsidRDefault="00F773C3" w:rsidP="001C7075">
      <w:pPr>
        <w:spacing w:line="276" w:lineRule="auto"/>
        <w:ind w:left="284" w:hanging="284"/>
        <w:jc w:val="center"/>
        <w:rPr>
          <w:rFonts w:ascii="Arial Black" w:hAnsi="Arial Black"/>
          <w:b/>
          <w:bCs/>
          <w:szCs w:val="24"/>
          <w:u w:val="single"/>
        </w:rPr>
      </w:pPr>
    </w:p>
    <w:p w14:paraId="3F0800DB" w14:textId="77777777" w:rsidR="001C7075" w:rsidRDefault="001C7075" w:rsidP="001C7075">
      <w:pPr>
        <w:spacing w:line="276" w:lineRule="auto"/>
        <w:ind w:left="284" w:hanging="284"/>
        <w:jc w:val="center"/>
        <w:rPr>
          <w:rFonts w:ascii="Arial Black" w:hAnsi="Arial Black"/>
          <w:b/>
          <w:bCs/>
          <w:szCs w:val="24"/>
          <w:u w:val="single"/>
        </w:rPr>
      </w:pPr>
    </w:p>
    <w:p w14:paraId="24B11882" w14:textId="77777777" w:rsidR="001C7075" w:rsidRDefault="001C7075" w:rsidP="001C7075">
      <w:pPr>
        <w:spacing w:line="276" w:lineRule="auto"/>
        <w:ind w:left="284" w:hanging="284"/>
        <w:jc w:val="center"/>
        <w:rPr>
          <w:rFonts w:ascii="Arial Black" w:hAnsi="Arial Black"/>
          <w:b/>
          <w:bCs/>
          <w:szCs w:val="24"/>
          <w:u w:val="single"/>
        </w:rPr>
      </w:pPr>
    </w:p>
    <w:p w14:paraId="0C07EDF8" w14:textId="3905FBFC" w:rsidR="00B87175" w:rsidRPr="001C7075" w:rsidRDefault="001835BF" w:rsidP="001C7075">
      <w:pPr>
        <w:spacing w:line="276" w:lineRule="auto"/>
        <w:ind w:left="284" w:hanging="284"/>
        <w:jc w:val="center"/>
        <w:rPr>
          <w:rFonts w:ascii="Arial Black" w:hAnsi="Arial Black"/>
          <w:szCs w:val="24"/>
        </w:rPr>
      </w:pPr>
      <w:r w:rsidRPr="001C7075">
        <w:rPr>
          <w:rFonts w:ascii="Arial Black" w:hAnsi="Arial Black"/>
          <w:b/>
          <w:bCs/>
          <w:szCs w:val="24"/>
          <w:u w:val="single"/>
        </w:rPr>
        <w:lastRenderedPageBreak/>
        <w:t>Sposób post</w:t>
      </w:r>
      <w:r w:rsidRPr="001C7075">
        <w:rPr>
          <w:rFonts w:ascii="Arial Black" w:hAnsi="Arial Black" w:cs="Arial"/>
          <w:b/>
          <w:bCs/>
          <w:szCs w:val="24"/>
          <w:u w:val="single"/>
        </w:rPr>
        <w:t>ę</w:t>
      </w:r>
      <w:r w:rsidRPr="001C7075">
        <w:rPr>
          <w:rFonts w:ascii="Arial Black" w:hAnsi="Arial Black"/>
          <w:b/>
          <w:bCs/>
          <w:szCs w:val="24"/>
          <w:u w:val="single"/>
        </w:rPr>
        <w:t>powania na sygnał alarmu o ska</w:t>
      </w:r>
      <w:r w:rsidRPr="001C7075">
        <w:rPr>
          <w:rFonts w:ascii="Arial Black" w:hAnsi="Arial Black" w:cs="Arial"/>
          <w:b/>
          <w:bCs/>
          <w:szCs w:val="24"/>
          <w:u w:val="single"/>
        </w:rPr>
        <w:t>ż</w:t>
      </w:r>
      <w:r w:rsidRPr="001C7075">
        <w:rPr>
          <w:rFonts w:ascii="Arial Black" w:hAnsi="Arial Black"/>
          <w:b/>
          <w:bCs/>
          <w:szCs w:val="24"/>
          <w:u w:val="single"/>
        </w:rPr>
        <w:t>eniach</w:t>
      </w:r>
    </w:p>
    <w:p w14:paraId="2ADA5DA0" w14:textId="77777777" w:rsidR="00B87175" w:rsidRDefault="00B87175" w:rsidP="00B87175">
      <w:pPr>
        <w:spacing w:line="276" w:lineRule="auto"/>
        <w:ind w:left="284" w:hanging="284"/>
        <w:jc w:val="both"/>
        <w:rPr>
          <w:rFonts w:ascii="Arial Narrow" w:hAnsi="Arial Narrow"/>
          <w:szCs w:val="24"/>
        </w:rPr>
      </w:pPr>
    </w:p>
    <w:p w14:paraId="27AB8CAE" w14:textId="77777777" w:rsidR="00B87175" w:rsidRPr="00B87175" w:rsidRDefault="001835BF" w:rsidP="00B87175">
      <w:pPr>
        <w:pStyle w:val="Akapitzlist"/>
        <w:numPr>
          <w:ilvl w:val="1"/>
          <w:numId w:val="16"/>
        </w:numPr>
        <w:spacing w:line="276" w:lineRule="auto"/>
        <w:ind w:left="284" w:hanging="284"/>
        <w:jc w:val="both"/>
        <w:rPr>
          <w:rFonts w:ascii="Arial Narrow" w:hAnsi="Arial Narrow"/>
          <w:sz w:val="20"/>
        </w:rPr>
      </w:pPr>
      <w:r w:rsidRPr="0006034B">
        <w:rPr>
          <w:rFonts w:ascii="Arial Narrow" w:hAnsi="Arial Narrow"/>
          <w:szCs w:val="24"/>
        </w:rPr>
        <w:t>przebywaj</w:t>
      </w:r>
      <w:r w:rsidRPr="0006034B">
        <w:rPr>
          <w:rFonts w:ascii="Arial Narrow" w:hAnsi="Arial Narrow" w:cs="Arial"/>
          <w:szCs w:val="24"/>
        </w:rPr>
        <w:t>ą</w:t>
      </w:r>
      <w:r w:rsidRPr="0006034B">
        <w:rPr>
          <w:rFonts w:ascii="Arial Narrow" w:hAnsi="Arial Narrow"/>
          <w:szCs w:val="24"/>
        </w:rPr>
        <w:t>c w pomieszczeniach (w mieszkaniach):</w:t>
      </w:r>
    </w:p>
    <w:p w14:paraId="0AE5E996" w14:textId="77777777" w:rsidR="00B87175" w:rsidRPr="00B87175" w:rsidRDefault="001835BF" w:rsidP="00B87175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06034B">
        <w:rPr>
          <w:rFonts w:ascii="Arial Narrow" w:hAnsi="Arial Narrow"/>
          <w:szCs w:val="24"/>
        </w:rPr>
        <w:t>wł</w:t>
      </w:r>
      <w:r w:rsidRPr="0006034B">
        <w:rPr>
          <w:rFonts w:ascii="Arial Narrow" w:hAnsi="Arial Narrow" w:cs="Arial"/>
          <w:szCs w:val="24"/>
        </w:rPr>
        <w:t>ą</w:t>
      </w:r>
      <w:r w:rsidRPr="0006034B">
        <w:rPr>
          <w:rFonts w:ascii="Arial Narrow" w:hAnsi="Arial Narrow"/>
          <w:szCs w:val="24"/>
        </w:rPr>
        <w:t>czy</w:t>
      </w:r>
      <w:r w:rsidRPr="0006034B">
        <w:rPr>
          <w:rFonts w:ascii="Arial Narrow" w:hAnsi="Arial Narrow" w:cs="Arial"/>
          <w:szCs w:val="24"/>
        </w:rPr>
        <w:t>ć</w:t>
      </w:r>
      <w:r w:rsidRPr="0006034B">
        <w:rPr>
          <w:rFonts w:ascii="Arial Narrow" w:hAnsi="Arial Narrow"/>
          <w:szCs w:val="24"/>
        </w:rPr>
        <w:t xml:space="preserve"> odbiornik radiowy lub telewizyjny na jedno z lokalnych pasm, zastosowa</w:t>
      </w:r>
      <w:r w:rsidRPr="0006034B">
        <w:rPr>
          <w:rFonts w:ascii="Arial Narrow" w:hAnsi="Arial Narrow" w:cs="Arial"/>
          <w:szCs w:val="24"/>
        </w:rPr>
        <w:t>ć</w:t>
      </w:r>
      <w:r w:rsidRPr="0006034B">
        <w:rPr>
          <w:rFonts w:ascii="Arial Narrow" w:hAnsi="Arial Narrow"/>
          <w:szCs w:val="24"/>
        </w:rPr>
        <w:t xml:space="preserve"> si</w:t>
      </w:r>
      <w:r w:rsidRPr="0006034B">
        <w:rPr>
          <w:rFonts w:ascii="Arial Narrow" w:hAnsi="Arial Narrow" w:cs="Arial"/>
          <w:szCs w:val="24"/>
        </w:rPr>
        <w:t>ę</w:t>
      </w:r>
      <w:r w:rsidRPr="0006034B">
        <w:rPr>
          <w:rFonts w:ascii="Arial Narrow" w:hAnsi="Arial Narrow"/>
          <w:szCs w:val="24"/>
        </w:rPr>
        <w:t xml:space="preserve"> do przekazywanych komunikatów i polece</w:t>
      </w:r>
      <w:r w:rsidRPr="0006034B">
        <w:rPr>
          <w:rFonts w:ascii="Arial Narrow" w:hAnsi="Arial Narrow" w:cs="Arial"/>
          <w:szCs w:val="24"/>
        </w:rPr>
        <w:t>ń</w:t>
      </w:r>
      <w:r w:rsidRPr="0006034B">
        <w:rPr>
          <w:rFonts w:ascii="Arial Narrow" w:hAnsi="Arial Narrow"/>
          <w:szCs w:val="24"/>
        </w:rPr>
        <w:t xml:space="preserve"> (mog</w:t>
      </w:r>
      <w:r w:rsidRPr="0006034B">
        <w:rPr>
          <w:rFonts w:ascii="Arial Narrow" w:hAnsi="Arial Narrow" w:cs="Arial"/>
          <w:szCs w:val="24"/>
        </w:rPr>
        <w:t>ą</w:t>
      </w:r>
      <w:r w:rsidRPr="0006034B">
        <w:rPr>
          <w:rFonts w:ascii="Arial Narrow" w:hAnsi="Arial Narrow"/>
          <w:szCs w:val="24"/>
        </w:rPr>
        <w:t xml:space="preserve"> one by</w:t>
      </w:r>
      <w:r w:rsidRPr="0006034B">
        <w:rPr>
          <w:rFonts w:ascii="Arial Narrow" w:hAnsi="Arial Narrow" w:cs="Arial"/>
          <w:szCs w:val="24"/>
        </w:rPr>
        <w:t>ć</w:t>
      </w:r>
      <w:r w:rsidR="00B87175">
        <w:rPr>
          <w:rFonts w:ascii="Arial Narrow" w:hAnsi="Arial Narrow" w:cs="Arial"/>
          <w:szCs w:val="24"/>
        </w:rPr>
        <w:t xml:space="preserve"> </w:t>
      </w:r>
      <w:r w:rsidRPr="0006034B">
        <w:rPr>
          <w:rFonts w:ascii="Arial Narrow" w:hAnsi="Arial Narrow"/>
          <w:szCs w:val="24"/>
        </w:rPr>
        <w:t>przekazywane równie</w:t>
      </w:r>
      <w:r w:rsidRPr="0006034B">
        <w:rPr>
          <w:rFonts w:ascii="Arial Narrow" w:hAnsi="Arial Narrow" w:cs="Arial"/>
          <w:szCs w:val="24"/>
        </w:rPr>
        <w:t>ż</w:t>
      </w:r>
      <w:r w:rsidRPr="0006034B">
        <w:rPr>
          <w:rFonts w:ascii="Arial Narrow" w:hAnsi="Arial Narrow"/>
          <w:szCs w:val="24"/>
        </w:rPr>
        <w:t xml:space="preserve"> przez inne urz</w:t>
      </w:r>
      <w:r w:rsidRPr="0006034B">
        <w:rPr>
          <w:rFonts w:ascii="Arial Narrow" w:hAnsi="Arial Narrow" w:cs="Arial"/>
          <w:szCs w:val="24"/>
        </w:rPr>
        <w:t>ą</w:t>
      </w:r>
      <w:r w:rsidRPr="0006034B">
        <w:rPr>
          <w:rFonts w:ascii="Arial Narrow" w:hAnsi="Arial Narrow"/>
          <w:szCs w:val="24"/>
        </w:rPr>
        <w:t xml:space="preserve">dzenia), </w:t>
      </w:r>
    </w:p>
    <w:p w14:paraId="5CF2FD2D" w14:textId="1DAEDAF6" w:rsidR="00B87175" w:rsidRPr="00B87175" w:rsidRDefault="001835BF" w:rsidP="00B87175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06034B">
        <w:rPr>
          <w:rFonts w:ascii="Arial Narrow" w:hAnsi="Arial Narrow"/>
          <w:szCs w:val="24"/>
        </w:rPr>
        <w:t>pozostawa</w:t>
      </w:r>
      <w:r w:rsidRPr="0006034B">
        <w:rPr>
          <w:rFonts w:ascii="Arial Narrow" w:hAnsi="Arial Narrow" w:cs="Arial"/>
          <w:szCs w:val="24"/>
        </w:rPr>
        <w:t>ć</w:t>
      </w:r>
      <w:r w:rsidRPr="0006034B">
        <w:rPr>
          <w:rFonts w:ascii="Arial Narrow" w:hAnsi="Arial Narrow"/>
          <w:szCs w:val="24"/>
        </w:rPr>
        <w:t xml:space="preserve"> w pomieszczeniach, zamkn</w:t>
      </w:r>
      <w:r w:rsidRPr="0006034B">
        <w:rPr>
          <w:rFonts w:ascii="Arial Narrow" w:hAnsi="Arial Narrow" w:cs="Arial"/>
          <w:szCs w:val="24"/>
        </w:rPr>
        <w:t>ąć</w:t>
      </w:r>
      <w:r w:rsidRPr="0006034B">
        <w:rPr>
          <w:rFonts w:ascii="Arial Narrow" w:hAnsi="Arial Narrow"/>
          <w:szCs w:val="24"/>
        </w:rPr>
        <w:t xml:space="preserve"> i uszczelni</w:t>
      </w:r>
      <w:r w:rsidRPr="0006034B">
        <w:rPr>
          <w:rFonts w:ascii="Arial Narrow" w:hAnsi="Arial Narrow" w:cs="Arial"/>
          <w:szCs w:val="24"/>
        </w:rPr>
        <w:t>ć</w:t>
      </w:r>
      <w:r w:rsidRPr="0006034B">
        <w:rPr>
          <w:rFonts w:ascii="Arial Narrow" w:hAnsi="Arial Narrow"/>
          <w:szCs w:val="24"/>
        </w:rPr>
        <w:t xml:space="preserve"> drzwi, okna oraz otwory wentylacyjne </w:t>
      </w:r>
      <w:r w:rsidR="00FB79F9">
        <w:rPr>
          <w:rFonts w:ascii="Arial Narrow" w:hAnsi="Arial Narrow"/>
          <w:szCs w:val="24"/>
        </w:rPr>
        <w:br/>
      </w:r>
      <w:r w:rsidRPr="0006034B">
        <w:rPr>
          <w:rFonts w:ascii="Arial Narrow" w:hAnsi="Arial Narrow"/>
          <w:szCs w:val="24"/>
        </w:rPr>
        <w:t>(</w:t>
      </w:r>
      <w:r w:rsidR="00FB79F9">
        <w:rPr>
          <w:rFonts w:ascii="Arial Narrow" w:hAnsi="Arial Narrow"/>
          <w:szCs w:val="24"/>
        </w:rPr>
        <w:t>wykorzystując do tego celu np.: taśmę samoprzylepną, mokry papier, wilgotną tkaninę zasłonową, szmaty itp.</w:t>
      </w:r>
      <w:r w:rsidRPr="0006034B">
        <w:rPr>
          <w:rFonts w:ascii="Arial Narrow" w:hAnsi="Arial Narrow"/>
          <w:szCs w:val="24"/>
        </w:rPr>
        <w:t>), lub przebywa</w:t>
      </w:r>
      <w:r w:rsidRPr="0006034B">
        <w:rPr>
          <w:rFonts w:ascii="Arial Narrow" w:hAnsi="Arial Narrow" w:cs="Arial"/>
          <w:szCs w:val="24"/>
        </w:rPr>
        <w:t>ć</w:t>
      </w:r>
      <w:r w:rsidRPr="0006034B">
        <w:rPr>
          <w:rFonts w:ascii="Arial Narrow" w:hAnsi="Arial Narrow"/>
          <w:szCs w:val="24"/>
        </w:rPr>
        <w:t xml:space="preserve"> w miar</w:t>
      </w:r>
      <w:r w:rsidRPr="0006034B">
        <w:rPr>
          <w:rFonts w:ascii="Arial Narrow" w:hAnsi="Arial Narrow" w:cs="Arial"/>
          <w:szCs w:val="24"/>
        </w:rPr>
        <w:t>ę</w:t>
      </w:r>
      <w:r w:rsidRPr="0006034B">
        <w:rPr>
          <w:rFonts w:ascii="Arial Narrow" w:hAnsi="Arial Narrow"/>
          <w:szCs w:val="24"/>
        </w:rPr>
        <w:t xml:space="preserve"> mo</w:t>
      </w:r>
      <w:r w:rsidRPr="0006034B">
        <w:rPr>
          <w:rFonts w:ascii="Arial Narrow" w:hAnsi="Arial Narrow" w:cs="Arial"/>
          <w:szCs w:val="24"/>
        </w:rPr>
        <w:t>ż</w:t>
      </w:r>
      <w:r w:rsidRPr="0006034B">
        <w:rPr>
          <w:rFonts w:ascii="Arial Narrow" w:hAnsi="Arial Narrow"/>
          <w:szCs w:val="24"/>
        </w:rPr>
        <w:t>liwo</w:t>
      </w:r>
      <w:r w:rsidRPr="0006034B">
        <w:rPr>
          <w:rFonts w:ascii="Arial Narrow" w:hAnsi="Arial Narrow" w:cs="Arial"/>
          <w:szCs w:val="24"/>
        </w:rPr>
        <w:t>ś</w:t>
      </w:r>
      <w:r w:rsidRPr="0006034B">
        <w:rPr>
          <w:rFonts w:ascii="Arial Narrow" w:hAnsi="Arial Narrow"/>
          <w:szCs w:val="24"/>
        </w:rPr>
        <w:t xml:space="preserve">ci w pomieszczeniach </w:t>
      </w:r>
      <w:r w:rsidRPr="0006034B">
        <w:rPr>
          <w:rFonts w:ascii="Arial Narrow" w:hAnsi="Arial Narrow" w:cs="Arial"/>
          <w:szCs w:val="24"/>
        </w:rPr>
        <w:t>ś</w:t>
      </w:r>
      <w:r w:rsidRPr="0006034B">
        <w:rPr>
          <w:rFonts w:ascii="Arial Narrow" w:hAnsi="Arial Narrow"/>
          <w:szCs w:val="24"/>
        </w:rPr>
        <w:t>rodkowych,</w:t>
      </w:r>
    </w:p>
    <w:p w14:paraId="6FC1B1A9" w14:textId="77777777" w:rsidR="00B87175" w:rsidRPr="00B87175" w:rsidRDefault="001835BF" w:rsidP="00B87175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06034B">
        <w:rPr>
          <w:rFonts w:ascii="Arial Narrow" w:hAnsi="Arial Narrow"/>
          <w:szCs w:val="24"/>
        </w:rPr>
        <w:t>do ochrony dróg oddechowych stosowa</w:t>
      </w:r>
      <w:r w:rsidRPr="0006034B">
        <w:rPr>
          <w:rFonts w:ascii="Arial Narrow" w:hAnsi="Arial Narrow" w:cs="Arial"/>
          <w:szCs w:val="24"/>
        </w:rPr>
        <w:t>ć</w:t>
      </w:r>
      <w:r w:rsidRPr="0006034B">
        <w:rPr>
          <w:rFonts w:ascii="Arial Narrow" w:hAnsi="Arial Narrow"/>
          <w:szCs w:val="24"/>
        </w:rPr>
        <w:t xml:space="preserve"> zwil</w:t>
      </w:r>
      <w:r w:rsidRPr="0006034B">
        <w:rPr>
          <w:rFonts w:ascii="Arial Narrow" w:hAnsi="Arial Narrow" w:cs="Arial"/>
          <w:szCs w:val="24"/>
        </w:rPr>
        <w:t>ż</w:t>
      </w:r>
      <w:r w:rsidRPr="0006034B">
        <w:rPr>
          <w:rFonts w:ascii="Arial Narrow" w:hAnsi="Arial Narrow"/>
          <w:szCs w:val="24"/>
        </w:rPr>
        <w:t>on</w:t>
      </w:r>
      <w:r w:rsidRPr="0006034B">
        <w:rPr>
          <w:rFonts w:ascii="Arial Narrow" w:hAnsi="Arial Narrow" w:cs="Arial"/>
          <w:szCs w:val="24"/>
        </w:rPr>
        <w:t>ą</w:t>
      </w:r>
      <w:r w:rsidRPr="0006034B">
        <w:rPr>
          <w:rFonts w:ascii="Arial Narrow" w:hAnsi="Arial Narrow"/>
          <w:szCs w:val="24"/>
        </w:rPr>
        <w:t xml:space="preserve"> w wodzie lub wodnym roztworze sody oczyszczonej chusteczk</w:t>
      </w:r>
      <w:r w:rsidRPr="0006034B">
        <w:rPr>
          <w:rFonts w:ascii="Arial Narrow" w:hAnsi="Arial Narrow" w:cs="Arial"/>
          <w:szCs w:val="24"/>
        </w:rPr>
        <w:t>ę</w:t>
      </w:r>
      <w:r w:rsidRPr="0006034B">
        <w:rPr>
          <w:rFonts w:ascii="Arial Narrow" w:hAnsi="Arial Narrow"/>
          <w:szCs w:val="24"/>
        </w:rPr>
        <w:t>, tampon, r</w:t>
      </w:r>
      <w:r w:rsidRPr="0006034B">
        <w:rPr>
          <w:rFonts w:ascii="Arial Narrow" w:hAnsi="Arial Narrow" w:cs="Arial"/>
          <w:szCs w:val="24"/>
        </w:rPr>
        <w:t>ę</w:t>
      </w:r>
      <w:r w:rsidRPr="0006034B">
        <w:rPr>
          <w:rFonts w:ascii="Arial Narrow" w:hAnsi="Arial Narrow"/>
          <w:szCs w:val="24"/>
        </w:rPr>
        <w:t xml:space="preserve">cznik itp., </w:t>
      </w:r>
    </w:p>
    <w:p w14:paraId="008177A7" w14:textId="77777777" w:rsidR="00B87175" w:rsidRPr="00B87175" w:rsidRDefault="001835BF" w:rsidP="00B87175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06034B">
        <w:rPr>
          <w:rFonts w:ascii="Arial Narrow" w:hAnsi="Arial Narrow"/>
          <w:szCs w:val="24"/>
        </w:rPr>
        <w:t>nie spo</w:t>
      </w:r>
      <w:r w:rsidRPr="0006034B">
        <w:rPr>
          <w:rFonts w:ascii="Arial Narrow" w:hAnsi="Arial Narrow" w:cs="Arial"/>
          <w:szCs w:val="24"/>
        </w:rPr>
        <w:t>ż</w:t>
      </w:r>
      <w:r w:rsidRPr="0006034B">
        <w:rPr>
          <w:rFonts w:ascii="Arial Narrow" w:hAnsi="Arial Narrow"/>
          <w:szCs w:val="24"/>
        </w:rPr>
        <w:t>ywa</w:t>
      </w:r>
      <w:r w:rsidRPr="0006034B">
        <w:rPr>
          <w:rFonts w:ascii="Arial Narrow" w:hAnsi="Arial Narrow" w:cs="Arial"/>
          <w:szCs w:val="24"/>
        </w:rPr>
        <w:t>ć</w:t>
      </w:r>
      <w:r w:rsidRPr="0006034B">
        <w:rPr>
          <w:rFonts w:ascii="Arial Narrow" w:hAnsi="Arial Narrow"/>
          <w:szCs w:val="24"/>
        </w:rPr>
        <w:t xml:space="preserve"> pokarmów i nie korzysta</w:t>
      </w:r>
      <w:r w:rsidRPr="0006034B">
        <w:rPr>
          <w:rFonts w:ascii="Arial Narrow" w:hAnsi="Arial Narrow" w:cs="Arial"/>
          <w:szCs w:val="24"/>
        </w:rPr>
        <w:t>ć</w:t>
      </w:r>
      <w:r w:rsidRPr="0006034B">
        <w:rPr>
          <w:rFonts w:ascii="Arial Narrow" w:hAnsi="Arial Narrow"/>
          <w:szCs w:val="24"/>
        </w:rPr>
        <w:t xml:space="preserve"> z u</w:t>
      </w:r>
      <w:r w:rsidRPr="0006034B">
        <w:rPr>
          <w:rFonts w:ascii="Arial Narrow" w:hAnsi="Arial Narrow" w:cs="Arial"/>
          <w:szCs w:val="24"/>
        </w:rPr>
        <w:t>ż</w:t>
      </w:r>
      <w:r w:rsidRPr="0006034B">
        <w:rPr>
          <w:rFonts w:ascii="Arial Narrow" w:hAnsi="Arial Narrow"/>
          <w:szCs w:val="24"/>
        </w:rPr>
        <w:t>ywek, powstrzyma</w:t>
      </w:r>
      <w:r w:rsidRPr="0006034B">
        <w:rPr>
          <w:rFonts w:ascii="Arial Narrow" w:hAnsi="Arial Narrow" w:cs="Arial"/>
          <w:szCs w:val="24"/>
        </w:rPr>
        <w:t>ć</w:t>
      </w:r>
      <w:r w:rsidRPr="0006034B">
        <w:rPr>
          <w:rFonts w:ascii="Arial Narrow" w:hAnsi="Arial Narrow"/>
          <w:szCs w:val="24"/>
        </w:rPr>
        <w:t xml:space="preserve"> si</w:t>
      </w:r>
      <w:r w:rsidRPr="0006034B">
        <w:rPr>
          <w:rFonts w:ascii="Arial Narrow" w:hAnsi="Arial Narrow" w:cs="Arial"/>
          <w:szCs w:val="24"/>
        </w:rPr>
        <w:t>ę</w:t>
      </w:r>
      <w:r w:rsidRPr="0006034B">
        <w:rPr>
          <w:rFonts w:ascii="Arial Narrow" w:hAnsi="Arial Narrow"/>
          <w:szCs w:val="24"/>
        </w:rPr>
        <w:t xml:space="preserve"> od wykonywania prac wymagaj</w:t>
      </w:r>
      <w:r w:rsidRPr="0006034B">
        <w:rPr>
          <w:rFonts w:ascii="Arial Narrow" w:hAnsi="Arial Narrow" w:cs="Arial"/>
          <w:szCs w:val="24"/>
        </w:rPr>
        <w:t>ą</w:t>
      </w:r>
      <w:r w:rsidRPr="0006034B">
        <w:rPr>
          <w:rFonts w:ascii="Arial Narrow" w:hAnsi="Arial Narrow"/>
          <w:szCs w:val="24"/>
        </w:rPr>
        <w:t>cych du</w:t>
      </w:r>
      <w:r w:rsidRPr="0006034B">
        <w:rPr>
          <w:rFonts w:ascii="Arial Narrow" w:hAnsi="Arial Narrow" w:cs="Arial"/>
          <w:szCs w:val="24"/>
        </w:rPr>
        <w:t>ż</w:t>
      </w:r>
      <w:r w:rsidRPr="0006034B">
        <w:rPr>
          <w:rFonts w:ascii="Arial Narrow" w:hAnsi="Arial Narrow"/>
          <w:szCs w:val="24"/>
        </w:rPr>
        <w:t>ego wysiłku fizycznego,</w:t>
      </w:r>
    </w:p>
    <w:p w14:paraId="2F4D94C8" w14:textId="77777777" w:rsidR="00B87175" w:rsidRPr="00B87175" w:rsidRDefault="001835BF" w:rsidP="00B87175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06034B">
        <w:rPr>
          <w:rFonts w:ascii="Arial Narrow" w:hAnsi="Arial Narrow"/>
          <w:szCs w:val="24"/>
        </w:rPr>
        <w:t>wył</w:t>
      </w:r>
      <w:r w:rsidRPr="0006034B">
        <w:rPr>
          <w:rFonts w:ascii="Arial Narrow" w:hAnsi="Arial Narrow" w:cs="Arial"/>
          <w:szCs w:val="24"/>
        </w:rPr>
        <w:t>ą</w:t>
      </w:r>
      <w:r w:rsidRPr="0006034B">
        <w:rPr>
          <w:rFonts w:ascii="Arial Narrow" w:hAnsi="Arial Narrow"/>
          <w:szCs w:val="24"/>
        </w:rPr>
        <w:t>czy</w:t>
      </w:r>
      <w:r w:rsidRPr="0006034B">
        <w:rPr>
          <w:rFonts w:ascii="Arial Narrow" w:hAnsi="Arial Narrow" w:cs="Arial"/>
          <w:szCs w:val="24"/>
        </w:rPr>
        <w:t>ć</w:t>
      </w:r>
      <w:r w:rsidRPr="0006034B">
        <w:rPr>
          <w:rFonts w:ascii="Arial Narrow" w:hAnsi="Arial Narrow"/>
          <w:szCs w:val="24"/>
        </w:rPr>
        <w:t xml:space="preserve"> wszystkie urz</w:t>
      </w:r>
      <w:r w:rsidRPr="0006034B">
        <w:rPr>
          <w:rFonts w:ascii="Arial Narrow" w:hAnsi="Arial Narrow" w:cs="Arial"/>
          <w:szCs w:val="24"/>
        </w:rPr>
        <w:t>ą</w:t>
      </w:r>
      <w:r w:rsidRPr="0006034B">
        <w:rPr>
          <w:rFonts w:ascii="Arial Narrow" w:hAnsi="Arial Narrow"/>
          <w:szCs w:val="24"/>
        </w:rPr>
        <w:t>dzenia elektryczne (oprócz radia i telewizora) oraz ugasi</w:t>
      </w:r>
      <w:r w:rsidRPr="0006034B">
        <w:rPr>
          <w:rFonts w:ascii="Arial Narrow" w:hAnsi="Arial Narrow" w:cs="Arial"/>
          <w:szCs w:val="24"/>
        </w:rPr>
        <w:t>ć</w:t>
      </w:r>
      <w:r w:rsidR="00B87175">
        <w:rPr>
          <w:rFonts w:ascii="Arial Narrow" w:hAnsi="Arial Narrow" w:cs="Arial"/>
          <w:szCs w:val="24"/>
        </w:rPr>
        <w:t xml:space="preserve"> </w:t>
      </w:r>
      <w:r w:rsidRPr="0006034B">
        <w:rPr>
          <w:rFonts w:ascii="Arial Narrow" w:hAnsi="Arial Narrow"/>
          <w:szCs w:val="24"/>
        </w:rPr>
        <w:t xml:space="preserve">wszystkie płomienie, </w:t>
      </w:r>
    </w:p>
    <w:p w14:paraId="2018BD4E" w14:textId="77777777" w:rsidR="00B87175" w:rsidRDefault="001835BF" w:rsidP="00B87175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06034B">
        <w:rPr>
          <w:rFonts w:ascii="Arial Narrow" w:hAnsi="Arial Narrow"/>
          <w:szCs w:val="24"/>
        </w:rPr>
        <w:t>zachowa</w:t>
      </w:r>
      <w:r w:rsidRPr="0006034B">
        <w:rPr>
          <w:rFonts w:ascii="Arial Narrow" w:hAnsi="Arial Narrow" w:cs="Arial"/>
          <w:szCs w:val="24"/>
        </w:rPr>
        <w:t>ć</w:t>
      </w:r>
      <w:r w:rsidRPr="0006034B">
        <w:rPr>
          <w:rFonts w:ascii="Arial Narrow" w:hAnsi="Arial Narrow"/>
          <w:szCs w:val="24"/>
        </w:rPr>
        <w:t xml:space="preserve"> spokój, podporz</w:t>
      </w:r>
      <w:r w:rsidRPr="0006034B">
        <w:rPr>
          <w:rFonts w:ascii="Arial Narrow" w:hAnsi="Arial Narrow" w:cs="Arial"/>
          <w:szCs w:val="24"/>
        </w:rPr>
        <w:t>ą</w:t>
      </w:r>
      <w:r w:rsidRPr="0006034B">
        <w:rPr>
          <w:rFonts w:ascii="Arial Narrow" w:hAnsi="Arial Narrow"/>
          <w:szCs w:val="24"/>
        </w:rPr>
        <w:t>dkowa</w:t>
      </w:r>
      <w:r w:rsidRPr="0006034B">
        <w:rPr>
          <w:rFonts w:ascii="Arial Narrow" w:hAnsi="Arial Narrow" w:cs="Arial"/>
          <w:szCs w:val="24"/>
        </w:rPr>
        <w:t>ć</w:t>
      </w:r>
      <w:r w:rsidRPr="0006034B">
        <w:rPr>
          <w:rFonts w:ascii="Arial Narrow" w:hAnsi="Arial Narrow"/>
          <w:szCs w:val="24"/>
        </w:rPr>
        <w:t xml:space="preserve"> si</w:t>
      </w:r>
      <w:r w:rsidRPr="0006034B">
        <w:rPr>
          <w:rFonts w:ascii="Arial Narrow" w:hAnsi="Arial Narrow" w:cs="Arial"/>
          <w:szCs w:val="24"/>
        </w:rPr>
        <w:t>ę</w:t>
      </w:r>
      <w:r w:rsidRPr="0006034B">
        <w:rPr>
          <w:rFonts w:ascii="Arial Narrow" w:hAnsi="Arial Narrow"/>
          <w:szCs w:val="24"/>
        </w:rPr>
        <w:t xml:space="preserve"> zaleceniom władz administracyjnych. </w:t>
      </w:r>
    </w:p>
    <w:p w14:paraId="0EFC292D" w14:textId="77777777" w:rsidR="00B87175" w:rsidRPr="00B87175" w:rsidRDefault="001835BF" w:rsidP="00B87175">
      <w:pPr>
        <w:pStyle w:val="Akapitzlist"/>
        <w:numPr>
          <w:ilvl w:val="1"/>
          <w:numId w:val="16"/>
        </w:numPr>
        <w:spacing w:line="276" w:lineRule="auto"/>
        <w:ind w:left="284" w:hanging="284"/>
        <w:jc w:val="both"/>
        <w:rPr>
          <w:rFonts w:ascii="Arial Narrow" w:hAnsi="Arial Narrow"/>
          <w:sz w:val="20"/>
        </w:rPr>
      </w:pPr>
      <w:r w:rsidRPr="00B87175">
        <w:rPr>
          <w:rFonts w:ascii="Arial Narrow" w:hAnsi="Arial Narrow"/>
          <w:szCs w:val="24"/>
          <w:u w:val="single"/>
        </w:rPr>
        <w:t>przebywaj</w:t>
      </w:r>
      <w:r w:rsidRPr="00B87175">
        <w:rPr>
          <w:rFonts w:ascii="Arial Narrow" w:hAnsi="Arial Narrow" w:cs="Arial"/>
          <w:szCs w:val="24"/>
          <w:u w:val="single"/>
        </w:rPr>
        <w:t>ą</w:t>
      </w:r>
      <w:r w:rsidRPr="00B87175">
        <w:rPr>
          <w:rFonts w:ascii="Arial Narrow" w:hAnsi="Arial Narrow"/>
          <w:szCs w:val="24"/>
          <w:u w:val="single"/>
        </w:rPr>
        <w:t>c w obiektach u</w:t>
      </w:r>
      <w:r w:rsidRPr="00B87175">
        <w:rPr>
          <w:rFonts w:ascii="Arial Narrow" w:hAnsi="Arial Narrow" w:cs="Arial"/>
          <w:szCs w:val="24"/>
          <w:u w:val="single"/>
        </w:rPr>
        <w:t>ż</w:t>
      </w:r>
      <w:r w:rsidRPr="00B87175">
        <w:rPr>
          <w:rFonts w:ascii="Arial Narrow" w:hAnsi="Arial Narrow"/>
          <w:szCs w:val="24"/>
          <w:u w:val="single"/>
        </w:rPr>
        <w:t>yteczno</w:t>
      </w:r>
      <w:r w:rsidRPr="00B87175">
        <w:rPr>
          <w:rFonts w:ascii="Arial Narrow" w:hAnsi="Arial Narrow" w:cs="Arial"/>
          <w:szCs w:val="24"/>
          <w:u w:val="single"/>
        </w:rPr>
        <w:t>ś</w:t>
      </w:r>
      <w:r w:rsidRPr="00B87175">
        <w:rPr>
          <w:rFonts w:ascii="Arial Narrow" w:hAnsi="Arial Narrow"/>
          <w:szCs w:val="24"/>
          <w:u w:val="single"/>
        </w:rPr>
        <w:t>ci publicznej (zakładzie pracy)</w:t>
      </w:r>
      <w:r w:rsidRPr="00B87175">
        <w:rPr>
          <w:rFonts w:ascii="Arial Narrow" w:hAnsi="Arial Narrow"/>
          <w:szCs w:val="24"/>
        </w:rPr>
        <w:t>:</w:t>
      </w:r>
    </w:p>
    <w:p w14:paraId="5120F9E9" w14:textId="549057AF" w:rsidR="00B87175" w:rsidRPr="00B87175" w:rsidRDefault="001835BF" w:rsidP="00B87175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B87175">
        <w:rPr>
          <w:rFonts w:ascii="Arial Narrow" w:hAnsi="Arial Narrow"/>
          <w:szCs w:val="24"/>
        </w:rPr>
        <w:t>stosowa</w:t>
      </w:r>
      <w:r w:rsidRPr="00B87175">
        <w:rPr>
          <w:rFonts w:ascii="Arial Narrow" w:hAnsi="Arial Narrow" w:cs="Arial"/>
          <w:szCs w:val="24"/>
        </w:rPr>
        <w:t>ć</w:t>
      </w:r>
      <w:r w:rsidRPr="00B87175">
        <w:rPr>
          <w:rFonts w:ascii="Arial Narrow" w:hAnsi="Arial Narrow"/>
          <w:szCs w:val="24"/>
        </w:rPr>
        <w:t xml:space="preserve"> si</w:t>
      </w:r>
      <w:r w:rsidRPr="00B87175">
        <w:rPr>
          <w:rFonts w:ascii="Arial Narrow" w:hAnsi="Arial Narrow" w:cs="Arial"/>
          <w:szCs w:val="24"/>
        </w:rPr>
        <w:t>ę</w:t>
      </w:r>
      <w:r w:rsidRPr="00B87175">
        <w:rPr>
          <w:rFonts w:ascii="Arial Narrow" w:hAnsi="Arial Narrow"/>
          <w:szCs w:val="24"/>
        </w:rPr>
        <w:t xml:space="preserve"> do polece</w:t>
      </w:r>
      <w:r w:rsidRPr="00B87175">
        <w:rPr>
          <w:rFonts w:ascii="Arial Narrow" w:hAnsi="Arial Narrow" w:cs="Arial"/>
          <w:szCs w:val="24"/>
        </w:rPr>
        <w:t>ń</w:t>
      </w:r>
      <w:r w:rsidRPr="00B87175">
        <w:rPr>
          <w:rFonts w:ascii="Arial Narrow" w:hAnsi="Arial Narrow"/>
          <w:szCs w:val="24"/>
        </w:rPr>
        <w:t xml:space="preserve"> kierownictwa, które organizuje działanie zgodnie z obowi</w:t>
      </w:r>
      <w:r w:rsidRPr="00B87175">
        <w:rPr>
          <w:rFonts w:ascii="Arial Narrow" w:hAnsi="Arial Narrow" w:cs="Arial"/>
          <w:szCs w:val="24"/>
        </w:rPr>
        <w:t>ą</w:t>
      </w:r>
      <w:r w:rsidRPr="00B87175">
        <w:rPr>
          <w:rFonts w:ascii="Arial Narrow" w:hAnsi="Arial Narrow"/>
          <w:szCs w:val="24"/>
        </w:rPr>
        <w:t>zuj</w:t>
      </w:r>
      <w:r w:rsidRPr="00B87175">
        <w:rPr>
          <w:rFonts w:ascii="Arial Narrow" w:hAnsi="Arial Narrow" w:cs="Arial"/>
          <w:szCs w:val="24"/>
        </w:rPr>
        <w:t>ą</w:t>
      </w:r>
      <w:r w:rsidRPr="00B87175">
        <w:rPr>
          <w:rFonts w:ascii="Arial Narrow" w:hAnsi="Arial Narrow"/>
          <w:szCs w:val="24"/>
        </w:rPr>
        <w:t>c</w:t>
      </w:r>
      <w:r w:rsidRPr="00B87175">
        <w:rPr>
          <w:rFonts w:ascii="Arial Narrow" w:hAnsi="Arial Narrow" w:cs="Arial"/>
          <w:szCs w:val="24"/>
        </w:rPr>
        <w:t>ą</w:t>
      </w:r>
      <w:r w:rsidRPr="00B87175">
        <w:rPr>
          <w:rFonts w:ascii="Arial Narrow" w:hAnsi="Arial Narrow"/>
          <w:szCs w:val="24"/>
        </w:rPr>
        <w:t xml:space="preserve"> instrukcj</w:t>
      </w:r>
      <w:r w:rsidRPr="00B87175">
        <w:rPr>
          <w:rFonts w:ascii="Arial Narrow" w:hAnsi="Arial Narrow" w:cs="Arial"/>
          <w:szCs w:val="24"/>
        </w:rPr>
        <w:t>ą</w:t>
      </w:r>
      <w:r w:rsidRPr="00B87175">
        <w:rPr>
          <w:rFonts w:ascii="Arial Narrow" w:hAnsi="Arial Narrow"/>
          <w:szCs w:val="24"/>
        </w:rPr>
        <w:t xml:space="preserve">. </w:t>
      </w:r>
    </w:p>
    <w:p w14:paraId="53570CDD" w14:textId="77777777" w:rsidR="00B87175" w:rsidRPr="00B87175" w:rsidRDefault="001835BF" w:rsidP="00B87175">
      <w:pPr>
        <w:pStyle w:val="Akapitzlist"/>
        <w:numPr>
          <w:ilvl w:val="1"/>
          <w:numId w:val="16"/>
        </w:numPr>
        <w:spacing w:line="276" w:lineRule="auto"/>
        <w:ind w:left="284" w:hanging="284"/>
        <w:jc w:val="both"/>
        <w:rPr>
          <w:rFonts w:ascii="Arial Narrow" w:hAnsi="Arial Narrow"/>
          <w:sz w:val="20"/>
        </w:rPr>
      </w:pPr>
      <w:r w:rsidRPr="00B87175">
        <w:rPr>
          <w:rFonts w:ascii="Arial Narrow" w:hAnsi="Arial Narrow"/>
          <w:szCs w:val="24"/>
          <w:u w:val="single"/>
        </w:rPr>
        <w:t>przebywaj</w:t>
      </w:r>
      <w:r w:rsidRPr="00B87175">
        <w:rPr>
          <w:rFonts w:ascii="Arial Narrow" w:hAnsi="Arial Narrow" w:cs="Arial"/>
          <w:szCs w:val="24"/>
          <w:u w:val="single"/>
        </w:rPr>
        <w:t>ą</w:t>
      </w:r>
      <w:r w:rsidRPr="00B87175">
        <w:rPr>
          <w:rFonts w:ascii="Arial Narrow" w:hAnsi="Arial Narrow"/>
          <w:szCs w:val="24"/>
          <w:u w:val="single"/>
        </w:rPr>
        <w:t>c w otwartej przestrzeni</w:t>
      </w:r>
      <w:r w:rsidRPr="00B87175">
        <w:rPr>
          <w:rFonts w:ascii="Arial Narrow" w:hAnsi="Arial Narrow"/>
          <w:szCs w:val="24"/>
        </w:rPr>
        <w:t xml:space="preserve">: </w:t>
      </w:r>
    </w:p>
    <w:p w14:paraId="0E7F5727" w14:textId="77777777" w:rsidR="00B87175" w:rsidRPr="00B87175" w:rsidRDefault="00B87175" w:rsidP="00B87175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Cs w:val="24"/>
        </w:rPr>
        <w:t>n</w:t>
      </w:r>
      <w:r w:rsidR="001835BF" w:rsidRPr="00B87175">
        <w:rPr>
          <w:rFonts w:ascii="Arial Narrow" w:hAnsi="Arial Narrow"/>
          <w:szCs w:val="24"/>
        </w:rPr>
        <w:t>ie zbli</w:t>
      </w:r>
      <w:r w:rsidR="001835BF" w:rsidRPr="00B87175">
        <w:rPr>
          <w:rFonts w:ascii="Arial Narrow" w:hAnsi="Arial Narrow" w:cs="Arial"/>
          <w:szCs w:val="24"/>
        </w:rPr>
        <w:t>ż</w:t>
      </w:r>
      <w:r w:rsidR="001835BF" w:rsidRPr="00B87175">
        <w:rPr>
          <w:rFonts w:ascii="Arial Narrow" w:hAnsi="Arial Narrow"/>
          <w:szCs w:val="24"/>
        </w:rPr>
        <w:t>a</w:t>
      </w:r>
      <w:r w:rsidR="001835BF" w:rsidRPr="00B87175">
        <w:rPr>
          <w:rFonts w:ascii="Arial Narrow" w:hAnsi="Arial Narrow" w:cs="Arial"/>
          <w:szCs w:val="24"/>
        </w:rPr>
        <w:t>ć</w:t>
      </w:r>
      <w:r w:rsidR="001835BF" w:rsidRPr="00B87175">
        <w:rPr>
          <w:rFonts w:ascii="Arial Narrow" w:hAnsi="Arial Narrow"/>
          <w:szCs w:val="24"/>
        </w:rPr>
        <w:t xml:space="preserve"> si</w:t>
      </w:r>
      <w:r w:rsidR="001835BF" w:rsidRPr="00B87175">
        <w:rPr>
          <w:rFonts w:ascii="Arial Narrow" w:hAnsi="Arial Narrow" w:cs="Arial"/>
          <w:szCs w:val="24"/>
        </w:rPr>
        <w:t>ę</w:t>
      </w:r>
      <w:r w:rsidR="001835BF" w:rsidRPr="00B87175">
        <w:rPr>
          <w:rFonts w:ascii="Arial Narrow" w:hAnsi="Arial Narrow"/>
          <w:szCs w:val="24"/>
        </w:rPr>
        <w:t xml:space="preserve"> do terenu katastrofy lub awarii,</w:t>
      </w:r>
    </w:p>
    <w:p w14:paraId="642F60C9" w14:textId="77777777" w:rsidR="00B87175" w:rsidRPr="00B87175" w:rsidRDefault="001835BF" w:rsidP="00B87175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B87175">
        <w:rPr>
          <w:rFonts w:ascii="Arial Narrow" w:hAnsi="Arial Narrow"/>
          <w:szCs w:val="24"/>
        </w:rPr>
        <w:t>obserwowa</w:t>
      </w:r>
      <w:r w:rsidRPr="00B87175">
        <w:rPr>
          <w:rFonts w:ascii="Arial Narrow" w:hAnsi="Arial Narrow" w:cs="Arial"/>
          <w:szCs w:val="24"/>
        </w:rPr>
        <w:t>ć</w:t>
      </w:r>
      <w:r w:rsidRPr="00B87175">
        <w:rPr>
          <w:rFonts w:ascii="Arial Narrow" w:hAnsi="Arial Narrow"/>
          <w:szCs w:val="24"/>
        </w:rPr>
        <w:t xml:space="preserve"> kierunek unosz</w:t>
      </w:r>
      <w:r w:rsidRPr="00B87175">
        <w:rPr>
          <w:rFonts w:ascii="Arial Narrow" w:hAnsi="Arial Narrow" w:cs="Arial"/>
          <w:szCs w:val="24"/>
        </w:rPr>
        <w:t>ą</w:t>
      </w:r>
      <w:r w:rsidRPr="00B87175">
        <w:rPr>
          <w:rFonts w:ascii="Arial Narrow" w:hAnsi="Arial Narrow"/>
          <w:szCs w:val="24"/>
        </w:rPr>
        <w:t>cego si</w:t>
      </w:r>
      <w:r w:rsidRPr="00B87175">
        <w:rPr>
          <w:rFonts w:ascii="Arial Narrow" w:hAnsi="Arial Narrow" w:cs="Arial"/>
          <w:szCs w:val="24"/>
        </w:rPr>
        <w:t>ę</w:t>
      </w:r>
      <w:r w:rsidRPr="00B87175">
        <w:rPr>
          <w:rFonts w:ascii="Arial Narrow" w:hAnsi="Arial Narrow"/>
          <w:szCs w:val="24"/>
        </w:rPr>
        <w:t xml:space="preserve"> dymu lub obłoku pary,</w:t>
      </w:r>
    </w:p>
    <w:p w14:paraId="43EFA552" w14:textId="77777777" w:rsidR="00B87175" w:rsidRPr="00B87175" w:rsidRDefault="001835BF" w:rsidP="00B87175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B87175">
        <w:rPr>
          <w:rFonts w:ascii="Arial Narrow" w:hAnsi="Arial Narrow"/>
          <w:szCs w:val="24"/>
        </w:rPr>
        <w:t>opu</w:t>
      </w:r>
      <w:r w:rsidRPr="00B87175">
        <w:rPr>
          <w:rFonts w:ascii="Arial Narrow" w:hAnsi="Arial Narrow" w:cs="Arial"/>
          <w:szCs w:val="24"/>
        </w:rPr>
        <w:t>ś</w:t>
      </w:r>
      <w:r w:rsidRPr="00B87175">
        <w:rPr>
          <w:rFonts w:ascii="Arial Narrow" w:hAnsi="Arial Narrow"/>
          <w:szCs w:val="24"/>
        </w:rPr>
        <w:t>ci</w:t>
      </w:r>
      <w:r w:rsidRPr="00B87175">
        <w:rPr>
          <w:rFonts w:ascii="Arial Narrow" w:hAnsi="Arial Narrow" w:cs="Arial"/>
          <w:szCs w:val="24"/>
        </w:rPr>
        <w:t>ć</w:t>
      </w:r>
      <w:r w:rsidRPr="00B87175">
        <w:rPr>
          <w:rFonts w:ascii="Arial Narrow" w:hAnsi="Arial Narrow"/>
          <w:szCs w:val="24"/>
        </w:rPr>
        <w:t xml:space="preserve"> zagro</w:t>
      </w:r>
      <w:r w:rsidRPr="00B87175">
        <w:rPr>
          <w:rFonts w:ascii="Arial Narrow" w:hAnsi="Arial Narrow" w:cs="Arial"/>
          <w:szCs w:val="24"/>
        </w:rPr>
        <w:t>ż</w:t>
      </w:r>
      <w:r w:rsidRPr="00B87175">
        <w:rPr>
          <w:rFonts w:ascii="Arial Narrow" w:hAnsi="Arial Narrow"/>
          <w:szCs w:val="24"/>
        </w:rPr>
        <w:t>ony teren lub rejon ( w miar</w:t>
      </w:r>
      <w:r w:rsidRPr="00B87175">
        <w:rPr>
          <w:rFonts w:ascii="Arial Narrow" w:hAnsi="Arial Narrow" w:cs="Arial"/>
          <w:szCs w:val="24"/>
        </w:rPr>
        <w:t>ę</w:t>
      </w:r>
      <w:r w:rsidRPr="00B87175">
        <w:rPr>
          <w:rFonts w:ascii="Arial Narrow" w:hAnsi="Arial Narrow"/>
          <w:szCs w:val="24"/>
        </w:rPr>
        <w:t xml:space="preserve"> mo</w:t>
      </w:r>
      <w:r w:rsidRPr="00B87175">
        <w:rPr>
          <w:rFonts w:ascii="Arial Narrow" w:hAnsi="Arial Narrow" w:cs="Arial"/>
          <w:szCs w:val="24"/>
        </w:rPr>
        <w:t>ż</w:t>
      </w:r>
      <w:r w:rsidRPr="00B87175">
        <w:rPr>
          <w:rFonts w:ascii="Arial Narrow" w:hAnsi="Arial Narrow"/>
          <w:szCs w:val="24"/>
        </w:rPr>
        <w:t>liwo</w:t>
      </w:r>
      <w:r w:rsidRPr="00B87175">
        <w:rPr>
          <w:rFonts w:ascii="Arial Narrow" w:hAnsi="Arial Narrow" w:cs="Arial"/>
          <w:szCs w:val="24"/>
        </w:rPr>
        <w:t>ś</w:t>
      </w:r>
      <w:r w:rsidRPr="00B87175">
        <w:rPr>
          <w:rFonts w:ascii="Arial Narrow" w:hAnsi="Arial Narrow"/>
          <w:szCs w:val="24"/>
        </w:rPr>
        <w:t>ci prostopadle do kierunku wiatru),</w:t>
      </w:r>
    </w:p>
    <w:p w14:paraId="1D49754F" w14:textId="77777777" w:rsidR="00B87175" w:rsidRPr="00B87175" w:rsidRDefault="001835BF" w:rsidP="00B87175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B87175">
        <w:rPr>
          <w:rFonts w:ascii="Arial Narrow" w:hAnsi="Arial Narrow"/>
          <w:szCs w:val="24"/>
        </w:rPr>
        <w:t>nie wchodzi</w:t>
      </w:r>
      <w:r w:rsidRPr="00B87175">
        <w:rPr>
          <w:rFonts w:ascii="Arial Narrow" w:hAnsi="Arial Narrow" w:cs="Arial"/>
          <w:szCs w:val="24"/>
        </w:rPr>
        <w:t>ć</w:t>
      </w:r>
      <w:r w:rsidRPr="00B87175">
        <w:rPr>
          <w:rFonts w:ascii="Arial Narrow" w:hAnsi="Arial Narrow"/>
          <w:szCs w:val="24"/>
        </w:rPr>
        <w:t xml:space="preserve"> w plamy rozlanej cieczy, omija</w:t>
      </w:r>
      <w:r w:rsidRPr="00B87175">
        <w:rPr>
          <w:rFonts w:ascii="Arial Narrow" w:hAnsi="Arial Narrow" w:cs="Arial"/>
          <w:szCs w:val="24"/>
        </w:rPr>
        <w:t>ć</w:t>
      </w:r>
      <w:r w:rsidRPr="00B87175">
        <w:rPr>
          <w:rFonts w:ascii="Arial Narrow" w:hAnsi="Arial Narrow"/>
          <w:szCs w:val="24"/>
        </w:rPr>
        <w:t xml:space="preserve"> kału</w:t>
      </w:r>
      <w:r w:rsidRPr="00B87175">
        <w:rPr>
          <w:rFonts w:ascii="Arial Narrow" w:hAnsi="Arial Narrow" w:cs="Arial"/>
          <w:szCs w:val="24"/>
        </w:rPr>
        <w:t>ż</w:t>
      </w:r>
      <w:r w:rsidRPr="00B87175">
        <w:rPr>
          <w:rFonts w:ascii="Arial Narrow" w:hAnsi="Arial Narrow"/>
          <w:szCs w:val="24"/>
        </w:rPr>
        <w:t>e, nie siada</w:t>
      </w:r>
      <w:r w:rsidRPr="00B87175">
        <w:rPr>
          <w:rFonts w:ascii="Arial Narrow" w:hAnsi="Arial Narrow" w:cs="Arial"/>
          <w:szCs w:val="24"/>
        </w:rPr>
        <w:t>ć</w:t>
      </w:r>
      <w:r w:rsidRPr="00B87175">
        <w:rPr>
          <w:rFonts w:ascii="Arial Narrow" w:hAnsi="Arial Narrow"/>
          <w:szCs w:val="24"/>
        </w:rPr>
        <w:t>, nie opiera</w:t>
      </w:r>
      <w:r w:rsidRPr="00B87175">
        <w:rPr>
          <w:rFonts w:ascii="Arial Narrow" w:hAnsi="Arial Narrow" w:cs="Arial"/>
          <w:szCs w:val="24"/>
        </w:rPr>
        <w:t>ć</w:t>
      </w:r>
      <w:r w:rsidRPr="00B87175">
        <w:rPr>
          <w:rFonts w:ascii="Arial Narrow" w:hAnsi="Arial Narrow"/>
          <w:szCs w:val="24"/>
        </w:rPr>
        <w:t xml:space="preserve"> si</w:t>
      </w:r>
      <w:r w:rsidRPr="00B87175">
        <w:rPr>
          <w:rFonts w:ascii="Arial Narrow" w:hAnsi="Arial Narrow" w:cs="Arial"/>
          <w:szCs w:val="24"/>
        </w:rPr>
        <w:t>ę</w:t>
      </w:r>
      <w:r w:rsidRPr="00B87175">
        <w:rPr>
          <w:rFonts w:ascii="Arial Narrow" w:hAnsi="Arial Narrow"/>
          <w:szCs w:val="24"/>
        </w:rPr>
        <w:t>,</w:t>
      </w:r>
    </w:p>
    <w:p w14:paraId="200586CD" w14:textId="77777777" w:rsidR="00B87175" w:rsidRPr="00B87175" w:rsidRDefault="001835BF" w:rsidP="00B87175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B87175">
        <w:rPr>
          <w:rFonts w:ascii="Arial Narrow" w:hAnsi="Arial Narrow"/>
          <w:szCs w:val="24"/>
        </w:rPr>
        <w:t>w przypadku niemo</w:t>
      </w:r>
      <w:r w:rsidRPr="00B87175">
        <w:rPr>
          <w:rFonts w:ascii="Arial Narrow" w:hAnsi="Arial Narrow" w:cs="Arial"/>
          <w:szCs w:val="24"/>
        </w:rPr>
        <w:t>ż</w:t>
      </w:r>
      <w:r w:rsidRPr="00B87175">
        <w:rPr>
          <w:rFonts w:ascii="Arial Narrow" w:hAnsi="Arial Narrow"/>
          <w:szCs w:val="24"/>
        </w:rPr>
        <w:t>no</w:t>
      </w:r>
      <w:r w:rsidRPr="00B87175">
        <w:rPr>
          <w:rFonts w:ascii="Arial Narrow" w:hAnsi="Arial Narrow" w:cs="Arial"/>
          <w:szCs w:val="24"/>
        </w:rPr>
        <w:t>ś</w:t>
      </w:r>
      <w:r w:rsidRPr="00B87175">
        <w:rPr>
          <w:rFonts w:ascii="Arial Narrow" w:hAnsi="Arial Narrow"/>
          <w:szCs w:val="24"/>
        </w:rPr>
        <w:t>ci opuszczenia strefy ska</w:t>
      </w:r>
      <w:r w:rsidRPr="00B87175">
        <w:rPr>
          <w:rFonts w:ascii="Arial Narrow" w:hAnsi="Arial Narrow" w:cs="Arial"/>
          <w:szCs w:val="24"/>
        </w:rPr>
        <w:t>ż</w:t>
      </w:r>
      <w:r w:rsidRPr="00B87175">
        <w:rPr>
          <w:rFonts w:ascii="Arial Narrow" w:hAnsi="Arial Narrow"/>
          <w:szCs w:val="24"/>
        </w:rPr>
        <w:t>e</w:t>
      </w:r>
      <w:r w:rsidRPr="00B87175">
        <w:rPr>
          <w:rFonts w:ascii="Arial Narrow" w:hAnsi="Arial Narrow" w:cs="Arial"/>
          <w:szCs w:val="24"/>
        </w:rPr>
        <w:t>ń</w:t>
      </w:r>
      <w:r w:rsidRPr="00B87175">
        <w:rPr>
          <w:rFonts w:ascii="Arial Narrow" w:hAnsi="Arial Narrow"/>
          <w:szCs w:val="24"/>
        </w:rPr>
        <w:t xml:space="preserve"> uda</w:t>
      </w:r>
      <w:r w:rsidRPr="00B87175">
        <w:rPr>
          <w:rFonts w:ascii="Arial Narrow" w:hAnsi="Arial Narrow" w:cs="Arial"/>
          <w:szCs w:val="24"/>
        </w:rPr>
        <w:t>ć</w:t>
      </w:r>
      <w:r w:rsidRPr="00B87175">
        <w:rPr>
          <w:rFonts w:ascii="Arial Narrow" w:hAnsi="Arial Narrow"/>
          <w:szCs w:val="24"/>
        </w:rPr>
        <w:t xml:space="preserve"> si</w:t>
      </w:r>
      <w:r w:rsidRPr="00B87175">
        <w:rPr>
          <w:rFonts w:ascii="Arial Narrow" w:hAnsi="Arial Narrow" w:cs="Arial"/>
          <w:szCs w:val="24"/>
        </w:rPr>
        <w:t>ę</w:t>
      </w:r>
      <w:r w:rsidRPr="00B87175">
        <w:rPr>
          <w:rFonts w:ascii="Arial Narrow" w:hAnsi="Arial Narrow"/>
          <w:szCs w:val="24"/>
        </w:rPr>
        <w:t xml:space="preserve"> do najbli</w:t>
      </w:r>
      <w:r w:rsidRPr="00B87175">
        <w:rPr>
          <w:rFonts w:ascii="Arial Narrow" w:hAnsi="Arial Narrow" w:cs="Arial"/>
          <w:szCs w:val="24"/>
        </w:rPr>
        <w:t>ż</w:t>
      </w:r>
      <w:r w:rsidRPr="00B87175">
        <w:rPr>
          <w:rFonts w:ascii="Arial Narrow" w:hAnsi="Arial Narrow"/>
          <w:szCs w:val="24"/>
        </w:rPr>
        <w:t>szego budynku mieszkalnego lub publicznego, gdzie przebywa</w:t>
      </w:r>
      <w:r w:rsidRPr="00B87175">
        <w:rPr>
          <w:rFonts w:ascii="Arial Narrow" w:hAnsi="Arial Narrow" w:cs="Arial"/>
          <w:szCs w:val="24"/>
        </w:rPr>
        <w:t>ć</w:t>
      </w:r>
      <w:r w:rsidRPr="00B87175">
        <w:rPr>
          <w:rFonts w:ascii="Arial Narrow" w:hAnsi="Arial Narrow"/>
          <w:szCs w:val="24"/>
        </w:rPr>
        <w:t xml:space="preserve"> najlepiej na wy</w:t>
      </w:r>
      <w:r w:rsidRPr="00B87175">
        <w:rPr>
          <w:rFonts w:ascii="Arial Narrow" w:hAnsi="Arial Narrow" w:cs="Arial"/>
          <w:szCs w:val="24"/>
        </w:rPr>
        <w:t>ż</w:t>
      </w:r>
      <w:r w:rsidRPr="00B87175">
        <w:rPr>
          <w:rFonts w:ascii="Arial Narrow" w:hAnsi="Arial Narrow"/>
          <w:szCs w:val="24"/>
        </w:rPr>
        <w:t xml:space="preserve">szych kondygnacjach. </w:t>
      </w:r>
    </w:p>
    <w:p w14:paraId="21730A8B" w14:textId="77777777" w:rsidR="00B87175" w:rsidRPr="00B87175" w:rsidRDefault="00B87175" w:rsidP="00B87175">
      <w:pPr>
        <w:pStyle w:val="Akapitzlist"/>
        <w:spacing w:line="276" w:lineRule="auto"/>
        <w:ind w:left="567"/>
        <w:jc w:val="both"/>
        <w:rPr>
          <w:rFonts w:ascii="Arial Narrow" w:hAnsi="Arial Narrow"/>
          <w:sz w:val="20"/>
        </w:rPr>
      </w:pPr>
    </w:p>
    <w:p w14:paraId="287B32DD" w14:textId="77777777" w:rsidR="00176963" w:rsidRPr="00B36A1C" w:rsidRDefault="00176963" w:rsidP="00176963">
      <w:pPr>
        <w:rPr>
          <w:rFonts w:ascii="Arial Narrow" w:hAnsi="Arial Narrow"/>
          <w:szCs w:val="24"/>
        </w:rPr>
      </w:pPr>
      <w:r w:rsidRPr="00B36A1C">
        <w:rPr>
          <w:rFonts w:ascii="Arial Narrow" w:hAnsi="Arial Narrow"/>
          <w:b/>
          <w:bCs/>
          <w:szCs w:val="24"/>
          <w:u w:val="single"/>
        </w:rPr>
        <w:t>Po odwołaniu alarmu należy:</w:t>
      </w:r>
    </w:p>
    <w:p w14:paraId="195B16D0" w14:textId="77777777" w:rsidR="00176963" w:rsidRPr="00B36A1C" w:rsidRDefault="00176963" w:rsidP="00176963">
      <w:pPr>
        <w:rPr>
          <w:szCs w:val="24"/>
        </w:rPr>
      </w:pPr>
    </w:p>
    <w:p w14:paraId="5686EAD3" w14:textId="77777777" w:rsidR="00176963" w:rsidRPr="00B36A1C" w:rsidRDefault="00176963" w:rsidP="00176963">
      <w:pPr>
        <w:pStyle w:val="Akapitzlist"/>
        <w:numPr>
          <w:ilvl w:val="0"/>
          <w:numId w:val="18"/>
        </w:numPr>
        <w:spacing w:line="276" w:lineRule="auto"/>
        <w:ind w:left="284" w:hanging="284"/>
        <w:jc w:val="both"/>
        <w:rPr>
          <w:rFonts w:ascii="Arial Narrow" w:hAnsi="Arial Narrow"/>
          <w:szCs w:val="24"/>
        </w:rPr>
      </w:pPr>
      <w:r w:rsidRPr="00B36A1C">
        <w:rPr>
          <w:rFonts w:ascii="Arial Narrow" w:hAnsi="Arial Narrow"/>
          <w:szCs w:val="24"/>
        </w:rPr>
        <w:t>postępować zgodnie z poleceniami wydawanymi przez służby ratownicze;</w:t>
      </w:r>
    </w:p>
    <w:p w14:paraId="10EB8283" w14:textId="77777777" w:rsidR="00176963" w:rsidRPr="00B36A1C" w:rsidRDefault="00176963" w:rsidP="00176963">
      <w:pPr>
        <w:pStyle w:val="Akapitzlist"/>
        <w:numPr>
          <w:ilvl w:val="0"/>
          <w:numId w:val="18"/>
        </w:numPr>
        <w:spacing w:line="276" w:lineRule="auto"/>
        <w:ind w:left="284" w:hanging="284"/>
        <w:jc w:val="both"/>
        <w:rPr>
          <w:rFonts w:ascii="Arial Narrow" w:hAnsi="Arial Narrow"/>
          <w:szCs w:val="24"/>
        </w:rPr>
      </w:pPr>
      <w:r w:rsidRPr="00B36A1C">
        <w:rPr>
          <w:rFonts w:ascii="Arial Narrow" w:hAnsi="Arial Narrow"/>
          <w:szCs w:val="24"/>
        </w:rPr>
        <w:t xml:space="preserve">ostrożnie opuścić schron lub ukrycie, omijając jednocześnie wszelkie podejrzane przedmioty </w:t>
      </w:r>
      <w:r>
        <w:rPr>
          <w:rFonts w:ascii="Arial Narrow" w:hAnsi="Arial Narrow"/>
          <w:szCs w:val="24"/>
        </w:rPr>
        <w:br/>
      </w:r>
      <w:r w:rsidRPr="00B36A1C">
        <w:rPr>
          <w:rFonts w:ascii="Arial Narrow" w:hAnsi="Arial Narrow"/>
          <w:szCs w:val="24"/>
        </w:rPr>
        <w:t>(np. pojemniki, torby) oraz miejsca (np. kałuże, plamy nierozpoznanych substancji i zagłębienia terenu);</w:t>
      </w:r>
    </w:p>
    <w:p w14:paraId="35FA979C" w14:textId="77777777" w:rsidR="00176963" w:rsidRPr="00B36A1C" w:rsidRDefault="00176963" w:rsidP="00176963">
      <w:pPr>
        <w:pStyle w:val="Akapitzlist"/>
        <w:numPr>
          <w:ilvl w:val="0"/>
          <w:numId w:val="18"/>
        </w:numPr>
        <w:spacing w:line="276" w:lineRule="auto"/>
        <w:ind w:left="284" w:hanging="284"/>
        <w:jc w:val="both"/>
        <w:rPr>
          <w:rFonts w:ascii="Arial Narrow" w:hAnsi="Arial Narrow"/>
          <w:szCs w:val="24"/>
        </w:rPr>
      </w:pPr>
      <w:r w:rsidRPr="00B36A1C">
        <w:rPr>
          <w:rFonts w:ascii="Arial Narrow" w:hAnsi="Arial Narrow"/>
          <w:szCs w:val="24"/>
        </w:rPr>
        <w:t>przemieszczać się, korzystając jednocześnie z indywidualnych środków ochronnych (chyba że komunikaty służb ratowniczych zezwolą na ich nieużywanie);</w:t>
      </w:r>
    </w:p>
    <w:p w14:paraId="6997021A" w14:textId="77777777" w:rsidR="00176963" w:rsidRPr="00B36A1C" w:rsidRDefault="00176963" w:rsidP="00176963">
      <w:pPr>
        <w:pStyle w:val="Akapitzlist"/>
        <w:numPr>
          <w:ilvl w:val="0"/>
          <w:numId w:val="18"/>
        </w:numPr>
        <w:spacing w:line="276" w:lineRule="auto"/>
        <w:ind w:left="284" w:hanging="284"/>
        <w:jc w:val="both"/>
        <w:rPr>
          <w:rFonts w:ascii="Arial Narrow" w:hAnsi="Arial Narrow"/>
          <w:szCs w:val="24"/>
        </w:rPr>
      </w:pPr>
      <w:r w:rsidRPr="00B36A1C">
        <w:rPr>
          <w:rFonts w:ascii="Arial Narrow" w:hAnsi="Arial Narrow"/>
          <w:szCs w:val="24"/>
        </w:rPr>
        <w:t xml:space="preserve">wrócić do miejsc zamieszkania wyłącznie po upewnieniu się, że zagrożenie na pewno zniknęło, </w:t>
      </w:r>
      <w:r>
        <w:rPr>
          <w:rFonts w:ascii="Arial Narrow" w:hAnsi="Arial Narrow"/>
          <w:szCs w:val="24"/>
        </w:rPr>
        <w:br/>
      </w:r>
      <w:r w:rsidRPr="00B36A1C">
        <w:rPr>
          <w:rFonts w:ascii="Arial Narrow" w:hAnsi="Arial Narrow"/>
          <w:szCs w:val="24"/>
        </w:rPr>
        <w:t>a wszelkie niezbędne zabiegi sanitarne zostały wykonane;</w:t>
      </w:r>
    </w:p>
    <w:p w14:paraId="613895C1" w14:textId="77777777" w:rsidR="00176963" w:rsidRDefault="00176963" w:rsidP="00176963">
      <w:pPr>
        <w:pStyle w:val="Akapitzlist"/>
        <w:numPr>
          <w:ilvl w:val="0"/>
          <w:numId w:val="18"/>
        </w:numPr>
        <w:spacing w:line="276" w:lineRule="auto"/>
        <w:ind w:left="284" w:hanging="284"/>
        <w:jc w:val="both"/>
        <w:rPr>
          <w:rFonts w:ascii="Arial Narrow" w:hAnsi="Arial Narrow"/>
          <w:szCs w:val="24"/>
        </w:rPr>
      </w:pPr>
      <w:r w:rsidRPr="00B36A1C">
        <w:rPr>
          <w:rFonts w:ascii="Arial Narrow" w:hAnsi="Arial Narrow"/>
          <w:szCs w:val="24"/>
        </w:rPr>
        <w:t>sprawdzić, we współpracy ze specjalistycznymi służbami, czy konstrukcja miejsca zamieszkania nie stanowi zagrożenia;</w:t>
      </w:r>
    </w:p>
    <w:p w14:paraId="52D6060C" w14:textId="77777777" w:rsidR="00176963" w:rsidRPr="00B36A1C" w:rsidRDefault="00176963" w:rsidP="00176963">
      <w:pPr>
        <w:pStyle w:val="Akapitzlist"/>
        <w:numPr>
          <w:ilvl w:val="0"/>
          <w:numId w:val="18"/>
        </w:numPr>
        <w:spacing w:line="276" w:lineRule="auto"/>
        <w:ind w:left="284" w:hanging="284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przewietrzyć dokładnie wszystkie pomieszczenia,</w:t>
      </w:r>
    </w:p>
    <w:p w14:paraId="77B2DAA4" w14:textId="77777777" w:rsidR="00176963" w:rsidRPr="00B36A1C" w:rsidRDefault="00176963" w:rsidP="00176963">
      <w:pPr>
        <w:pStyle w:val="Akapitzlist"/>
        <w:numPr>
          <w:ilvl w:val="0"/>
          <w:numId w:val="18"/>
        </w:numPr>
        <w:spacing w:line="276" w:lineRule="auto"/>
        <w:ind w:left="284" w:hanging="284"/>
        <w:jc w:val="both"/>
        <w:rPr>
          <w:rFonts w:ascii="Arial Narrow" w:hAnsi="Arial Narrow"/>
          <w:szCs w:val="24"/>
        </w:rPr>
      </w:pPr>
      <w:r w:rsidRPr="00B36A1C">
        <w:rPr>
          <w:rFonts w:ascii="Arial Narrow" w:hAnsi="Arial Narrow"/>
          <w:szCs w:val="24"/>
        </w:rPr>
        <w:t>zutylizować wodę i żywność, które pozostały w miejscu zamieszkania;</w:t>
      </w:r>
    </w:p>
    <w:p w14:paraId="237AAF14" w14:textId="77777777" w:rsidR="00176963" w:rsidRPr="00B36A1C" w:rsidRDefault="00176963" w:rsidP="00176963">
      <w:pPr>
        <w:pStyle w:val="Akapitzlist"/>
        <w:numPr>
          <w:ilvl w:val="0"/>
          <w:numId w:val="18"/>
        </w:numPr>
        <w:spacing w:line="276" w:lineRule="auto"/>
        <w:ind w:left="284" w:hanging="284"/>
        <w:jc w:val="both"/>
        <w:rPr>
          <w:rFonts w:ascii="Arial Narrow" w:hAnsi="Arial Narrow"/>
          <w:szCs w:val="24"/>
        </w:rPr>
      </w:pPr>
      <w:r w:rsidRPr="00B36A1C">
        <w:rPr>
          <w:rFonts w:ascii="Arial Narrow" w:hAnsi="Arial Narrow"/>
          <w:szCs w:val="24"/>
        </w:rPr>
        <w:t>stale zachowywać ostrożność, a po stwierdzeniu zmian chorobowych u ludzi lub zwierząt natychmiast powiadomić odpowiednie służby.</w:t>
      </w:r>
    </w:p>
    <w:p w14:paraId="349B6284" w14:textId="2421E811" w:rsidR="00176963" w:rsidRDefault="00176963" w:rsidP="00176963">
      <w:pPr>
        <w:spacing w:line="276" w:lineRule="auto"/>
        <w:jc w:val="both"/>
        <w:rPr>
          <w:rFonts w:ascii="Arial Narrow" w:hAnsi="Arial Narrow"/>
          <w:color w:val="FF0000"/>
          <w:sz w:val="20"/>
        </w:rPr>
      </w:pPr>
    </w:p>
    <w:p w14:paraId="43D0A553" w14:textId="36633021" w:rsidR="00F773C3" w:rsidRDefault="00F773C3" w:rsidP="00176963">
      <w:pPr>
        <w:spacing w:line="276" w:lineRule="auto"/>
        <w:jc w:val="both"/>
        <w:rPr>
          <w:rFonts w:ascii="Arial Narrow" w:hAnsi="Arial Narrow"/>
          <w:color w:val="FF0000"/>
          <w:sz w:val="20"/>
        </w:rPr>
      </w:pPr>
    </w:p>
    <w:p w14:paraId="163A26B3" w14:textId="4FEB6A28" w:rsidR="00F773C3" w:rsidRDefault="00F773C3" w:rsidP="00176963">
      <w:pPr>
        <w:spacing w:line="276" w:lineRule="auto"/>
        <w:jc w:val="both"/>
        <w:rPr>
          <w:rFonts w:ascii="Arial Narrow" w:hAnsi="Arial Narrow"/>
          <w:color w:val="FF0000"/>
          <w:sz w:val="20"/>
        </w:rPr>
      </w:pPr>
    </w:p>
    <w:p w14:paraId="1554652A" w14:textId="77777777" w:rsidR="00F773C3" w:rsidRPr="00601EF5" w:rsidRDefault="00F773C3" w:rsidP="00176963">
      <w:pPr>
        <w:spacing w:line="276" w:lineRule="auto"/>
        <w:jc w:val="both"/>
        <w:rPr>
          <w:rFonts w:ascii="Arial Narrow" w:hAnsi="Arial Narrow"/>
          <w:color w:val="FF0000"/>
          <w:sz w:val="20"/>
        </w:rPr>
      </w:pPr>
    </w:p>
    <w:p w14:paraId="7F270984" w14:textId="29CC3F8C" w:rsidR="00420934" w:rsidRPr="001C7075" w:rsidRDefault="001835BF" w:rsidP="001C7075">
      <w:pPr>
        <w:spacing w:line="276" w:lineRule="auto"/>
        <w:jc w:val="center"/>
        <w:rPr>
          <w:rFonts w:ascii="Arial Black" w:hAnsi="Arial Black"/>
          <w:szCs w:val="24"/>
        </w:rPr>
      </w:pPr>
      <w:r w:rsidRPr="001C7075">
        <w:rPr>
          <w:rFonts w:ascii="Arial Black" w:hAnsi="Arial Black"/>
          <w:b/>
          <w:bCs/>
          <w:szCs w:val="24"/>
          <w:u w:val="single"/>
        </w:rPr>
        <w:lastRenderedPageBreak/>
        <w:t>Sposób post</w:t>
      </w:r>
      <w:r w:rsidRPr="001C7075">
        <w:rPr>
          <w:rFonts w:ascii="Arial Black" w:hAnsi="Arial Black" w:cs="Arial"/>
          <w:b/>
          <w:bCs/>
          <w:szCs w:val="24"/>
          <w:u w:val="single"/>
        </w:rPr>
        <w:t>ę</w:t>
      </w:r>
      <w:r w:rsidRPr="001C7075">
        <w:rPr>
          <w:rFonts w:ascii="Arial Black" w:hAnsi="Arial Black"/>
          <w:b/>
          <w:bCs/>
          <w:szCs w:val="24"/>
          <w:u w:val="single"/>
        </w:rPr>
        <w:t xml:space="preserve">powania po usłyszeniu komunikatu uprzedzenia </w:t>
      </w:r>
      <w:r w:rsidR="001C7075">
        <w:rPr>
          <w:rFonts w:ascii="Arial Black" w:hAnsi="Arial Black"/>
          <w:b/>
          <w:bCs/>
          <w:szCs w:val="24"/>
          <w:u w:val="single"/>
        </w:rPr>
        <w:br/>
      </w:r>
      <w:r w:rsidRPr="001C7075">
        <w:rPr>
          <w:rFonts w:ascii="Arial Black" w:hAnsi="Arial Black"/>
          <w:b/>
          <w:bCs/>
          <w:szCs w:val="24"/>
          <w:u w:val="single"/>
        </w:rPr>
        <w:t>o zagro</w:t>
      </w:r>
      <w:r w:rsidRPr="001C7075">
        <w:rPr>
          <w:rFonts w:ascii="Arial Black" w:hAnsi="Arial Black" w:cs="Arial"/>
          <w:b/>
          <w:bCs/>
          <w:szCs w:val="24"/>
          <w:u w:val="single"/>
        </w:rPr>
        <w:t>ż</w:t>
      </w:r>
      <w:r w:rsidRPr="001C7075">
        <w:rPr>
          <w:rFonts w:ascii="Arial Black" w:hAnsi="Arial Black"/>
          <w:b/>
          <w:bCs/>
          <w:szCs w:val="24"/>
          <w:u w:val="single"/>
        </w:rPr>
        <w:t>eniu ska</w:t>
      </w:r>
      <w:r w:rsidRPr="001C7075">
        <w:rPr>
          <w:rFonts w:ascii="Arial Black" w:hAnsi="Arial Black" w:cs="Arial"/>
          <w:b/>
          <w:bCs/>
          <w:szCs w:val="24"/>
          <w:u w:val="single"/>
        </w:rPr>
        <w:t>ż</w:t>
      </w:r>
      <w:r w:rsidRPr="001C7075">
        <w:rPr>
          <w:rFonts w:ascii="Arial Black" w:hAnsi="Arial Black"/>
          <w:b/>
          <w:bCs/>
          <w:szCs w:val="24"/>
          <w:u w:val="single"/>
        </w:rPr>
        <w:t>eniem lub zaka</w:t>
      </w:r>
      <w:r w:rsidRPr="001C7075">
        <w:rPr>
          <w:rFonts w:ascii="Arial Black" w:hAnsi="Arial Black" w:cs="Arial"/>
          <w:b/>
          <w:bCs/>
          <w:szCs w:val="24"/>
          <w:u w:val="single"/>
        </w:rPr>
        <w:t>ż</w:t>
      </w:r>
      <w:r w:rsidRPr="001C7075">
        <w:rPr>
          <w:rFonts w:ascii="Arial Black" w:hAnsi="Arial Black"/>
          <w:b/>
          <w:bCs/>
          <w:szCs w:val="24"/>
          <w:u w:val="single"/>
        </w:rPr>
        <w:t>eniem</w:t>
      </w:r>
    </w:p>
    <w:p w14:paraId="2E983014" w14:textId="77777777" w:rsidR="00420934" w:rsidRDefault="00420934" w:rsidP="00420934">
      <w:pPr>
        <w:spacing w:line="276" w:lineRule="auto"/>
        <w:jc w:val="both"/>
        <w:rPr>
          <w:rFonts w:ascii="Arial Narrow" w:hAnsi="Arial Narrow"/>
          <w:szCs w:val="24"/>
        </w:rPr>
      </w:pPr>
    </w:p>
    <w:p w14:paraId="439ABAFF" w14:textId="77777777" w:rsidR="00420934" w:rsidRPr="00420934" w:rsidRDefault="001835BF" w:rsidP="00420934">
      <w:pPr>
        <w:pStyle w:val="Akapitzlist"/>
        <w:numPr>
          <w:ilvl w:val="1"/>
          <w:numId w:val="17"/>
        </w:numPr>
        <w:spacing w:line="276" w:lineRule="auto"/>
        <w:ind w:left="284" w:hanging="284"/>
        <w:jc w:val="both"/>
        <w:rPr>
          <w:rFonts w:ascii="Arial Narrow" w:hAnsi="Arial Narrow"/>
          <w:sz w:val="20"/>
        </w:rPr>
      </w:pPr>
      <w:r w:rsidRPr="00420934">
        <w:rPr>
          <w:rFonts w:ascii="Arial Narrow" w:hAnsi="Arial Narrow"/>
          <w:szCs w:val="24"/>
          <w:u w:val="single"/>
        </w:rPr>
        <w:t>przebywaj</w:t>
      </w:r>
      <w:r w:rsidRPr="00420934">
        <w:rPr>
          <w:rFonts w:ascii="Arial Narrow" w:hAnsi="Arial Narrow" w:cs="Arial"/>
          <w:szCs w:val="24"/>
          <w:u w:val="single"/>
        </w:rPr>
        <w:t>ą</w:t>
      </w:r>
      <w:r w:rsidRPr="00420934">
        <w:rPr>
          <w:rFonts w:ascii="Arial Narrow" w:hAnsi="Arial Narrow"/>
          <w:szCs w:val="24"/>
          <w:u w:val="single"/>
        </w:rPr>
        <w:t>c w miejscu pracy</w:t>
      </w:r>
      <w:r w:rsidRPr="00420934">
        <w:rPr>
          <w:rFonts w:ascii="Arial Narrow" w:hAnsi="Arial Narrow"/>
          <w:szCs w:val="24"/>
        </w:rPr>
        <w:t>:</w:t>
      </w:r>
    </w:p>
    <w:p w14:paraId="536BAE8F" w14:textId="0E797350" w:rsidR="00420934" w:rsidRPr="00420934" w:rsidRDefault="001835BF" w:rsidP="00420934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420934">
        <w:rPr>
          <w:rFonts w:ascii="Arial Narrow" w:hAnsi="Arial Narrow"/>
          <w:szCs w:val="24"/>
        </w:rPr>
        <w:t>pracuj</w:t>
      </w:r>
      <w:r w:rsidRPr="00420934">
        <w:rPr>
          <w:rFonts w:ascii="Arial Narrow" w:hAnsi="Arial Narrow" w:cs="Arial"/>
          <w:szCs w:val="24"/>
        </w:rPr>
        <w:t>ą</w:t>
      </w:r>
      <w:r w:rsidRPr="00420934">
        <w:rPr>
          <w:rFonts w:ascii="Arial Narrow" w:hAnsi="Arial Narrow"/>
          <w:szCs w:val="24"/>
        </w:rPr>
        <w:t>c w pomieszczeniach uszczelni</w:t>
      </w:r>
      <w:r w:rsidRPr="00420934">
        <w:rPr>
          <w:rFonts w:ascii="Arial Narrow" w:hAnsi="Arial Narrow" w:cs="Arial"/>
          <w:szCs w:val="24"/>
        </w:rPr>
        <w:t>ć</w:t>
      </w:r>
      <w:r w:rsidRPr="00420934">
        <w:rPr>
          <w:rFonts w:ascii="Arial Narrow" w:hAnsi="Arial Narrow"/>
          <w:szCs w:val="24"/>
        </w:rPr>
        <w:t xml:space="preserve"> je (</w:t>
      </w:r>
      <w:r w:rsidR="00FB79F9">
        <w:rPr>
          <w:rFonts w:ascii="Arial Narrow" w:hAnsi="Arial Narrow"/>
          <w:szCs w:val="24"/>
        </w:rPr>
        <w:t>wykorzystując do tego celu np.: taśmę samoprzylepną, mokry papier, wilgotną tkaninę zasłonową, szmaty itp.</w:t>
      </w:r>
      <w:r w:rsidR="00FB79F9" w:rsidRPr="0006034B">
        <w:rPr>
          <w:rFonts w:ascii="Arial Narrow" w:hAnsi="Arial Narrow"/>
          <w:szCs w:val="24"/>
        </w:rPr>
        <w:t>)</w:t>
      </w:r>
      <w:r w:rsidRPr="00420934">
        <w:rPr>
          <w:rFonts w:ascii="Arial Narrow" w:hAnsi="Arial Narrow"/>
          <w:szCs w:val="24"/>
        </w:rPr>
        <w:t>, przygotowa</w:t>
      </w:r>
      <w:r w:rsidRPr="00420934">
        <w:rPr>
          <w:rFonts w:ascii="Arial Narrow" w:hAnsi="Arial Narrow" w:cs="Arial"/>
          <w:szCs w:val="24"/>
        </w:rPr>
        <w:t>ć</w:t>
      </w:r>
      <w:r w:rsidRPr="00420934">
        <w:rPr>
          <w:rFonts w:ascii="Arial Narrow" w:hAnsi="Arial Narrow"/>
          <w:szCs w:val="24"/>
        </w:rPr>
        <w:t xml:space="preserve"> si</w:t>
      </w:r>
      <w:r w:rsidRPr="00420934">
        <w:rPr>
          <w:rFonts w:ascii="Arial Narrow" w:hAnsi="Arial Narrow" w:cs="Arial"/>
          <w:szCs w:val="24"/>
        </w:rPr>
        <w:t>ę</w:t>
      </w:r>
      <w:r w:rsidRPr="00420934">
        <w:rPr>
          <w:rFonts w:ascii="Arial Narrow" w:hAnsi="Arial Narrow"/>
          <w:szCs w:val="24"/>
        </w:rPr>
        <w:t xml:space="preserve"> do wył</w:t>
      </w:r>
      <w:r w:rsidRPr="00420934">
        <w:rPr>
          <w:rFonts w:ascii="Arial Narrow" w:hAnsi="Arial Narrow" w:cs="Arial"/>
          <w:szCs w:val="24"/>
        </w:rPr>
        <w:t>ą</w:t>
      </w:r>
      <w:r w:rsidRPr="00420934">
        <w:rPr>
          <w:rFonts w:ascii="Arial Narrow" w:hAnsi="Arial Narrow"/>
          <w:szCs w:val="24"/>
        </w:rPr>
        <w:t xml:space="preserve">czenia gazu </w:t>
      </w:r>
      <w:r w:rsidR="00FB79F9">
        <w:rPr>
          <w:rFonts w:ascii="Arial Narrow" w:hAnsi="Arial Narrow"/>
          <w:szCs w:val="24"/>
        </w:rPr>
        <w:br/>
      </w:r>
      <w:r w:rsidRPr="00420934">
        <w:rPr>
          <w:rFonts w:ascii="Arial Narrow" w:hAnsi="Arial Narrow"/>
          <w:szCs w:val="24"/>
        </w:rPr>
        <w:t>i dopływu pr</w:t>
      </w:r>
      <w:r w:rsidRPr="00420934">
        <w:rPr>
          <w:rFonts w:ascii="Arial Narrow" w:hAnsi="Arial Narrow" w:cs="Arial"/>
          <w:szCs w:val="24"/>
        </w:rPr>
        <w:t>ą</w:t>
      </w:r>
      <w:r w:rsidRPr="00420934">
        <w:rPr>
          <w:rFonts w:ascii="Arial Narrow" w:hAnsi="Arial Narrow"/>
          <w:szCs w:val="24"/>
        </w:rPr>
        <w:t>du,</w:t>
      </w:r>
    </w:p>
    <w:p w14:paraId="28A4FAED" w14:textId="77777777" w:rsidR="00420934" w:rsidRPr="00420934" w:rsidRDefault="001835BF" w:rsidP="00420934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420934">
        <w:rPr>
          <w:rFonts w:ascii="Arial Narrow" w:hAnsi="Arial Narrow"/>
          <w:szCs w:val="24"/>
        </w:rPr>
        <w:t>przygotowa</w:t>
      </w:r>
      <w:r w:rsidRPr="00420934">
        <w:rPr>
          <w:rFonts w:ascii="Arial Narrow" w:hAnsi="Arial Narrow" w:cs="Arial"/>
          <w:szCs w:val="24"/>
        </w:rPr>
        <w:t>ć</w:t>
      </w:r>
      <w:r w:rsidRPr="00420934">
        <w:rPr>
          <w:rFonts w:ascii="Arial Narrow" w:hAnsi="Arial Narrow"/>
          <w:szCs w:val="24"/>
        </w:rPr>
        <w:t xml:space="preserve"> si</w:t>
      </w:r>
      <w:r w:rsidRPr="00420934">
        <w:rPr>
          <w:rFonts w:ascii="Arial Narrow" w:hAnsi="Arial Narrow" w:cs="Arial"/>
          <w:szCs w:val="24"/>
        </w:rPr>
        <w:t>ę</w:t>
      </w:r>
      <w:r w:rsidRPr="00420934">
        <w:rPr>
          <w:rFonts w:ascii="Arial Narrow" w:hAnsi="Arial Narrow"/>
          <w:szCs w:val="24"/>
        </w:rPr>
        <w:t xml:space="preserve"> do wył</w:t>
      </w:r>
      <w:r w:rsidRPr="00420934">
        <w:rPr>
          <w:rFonts w:ascii="Arial Narrow" w:hAnsi="Arial Narrow" w:cs="Arial"/>
          <w:szCs w:val="24"/>
        </w:rPr>
        <w:t>ą</w:t>
      </w:r>
      <w:r w:rsidRPr="00420934">
        <w:rPr>
          <w:rFonts w:ascii="Arial Narrow" w:hAnsi="Arial Narrow"/>
          <w:szCs w:val="24"/>
        </w:rPr>
        <w:t>czenia urz</w:t>
      </w:r>
      <w:r w:rsidRPr="00420934">
        <w:rPr>
          <w:rFonts w:ascii="Arial Narrow" w:hAnsi="Arial Narrow" w:cs="Arial"/>
          <w:szCs w:val="24"/>
        </w:rPr>
        <w:t>ą</w:t>
      </w:r>
      <w:r w:rsidRPr="00420934">
        <w:rPr>
          <w:rFonts w:ascii="Arial Narrow" w:hAnsi="Arial Narrow"/>
          <w:szCs w:val="24"/>
        </w:rPr>
        <w:t>dze</w:t>
      </w:r>
      <w:r w:rsidRPr="00420934">
        <w:rPr>
          <w:rFonts w:ascii="Arial Narrow" w:hAnsi="Arial Narrow" w:cs="Arial"/>
          <w:szCs w:val="24"/>
        </w:rPr>
        <w:t>ń</w:t>
      </w:r>
      <w:r w:rsidRPr="00420934">
        <w:rPr>
          <w:rFonts w:ascii="Arial Narrow" w:hAnsi="Arial Narrow"/>
          <w:szCs w:val="24"/>
        </w:rPr>
        <w:t xml:space="preserve"> technicznych,</w:t>
      </w:r>
    </w:p>
    <w:p w14:paraId="7E3C01E7" w14:textId="77777777" w:rsidR="00420934" w:rsidRPr="00420934" w:rsidRDefault="001835BF" w:rsidP="00420934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420934">
        <w:rPr>
          <w:rFonts w:ascii="Arial Narrow" w:hAnsi="Arial Narrow"/>
          <w:szCs w:val="24"/>
        </w:rPr>
        <w:t>zostawa</w:t>
      </w:r>
      <w:r w:rsidRPr="00420934">
        <w:rPr>
          <w:rFonts w:ascii="Arial Narrow" w:hAnsi="Arial Narrow" w:cs="Arial"/>
          <w:szCs w:val="24"/>
        </w:rPr>
        <w:t>ć</w:t>
      </w:r>
      <w:r w:rsidRPr="00420934">
        <w:rPr>
          <w:rFonts w:ascii="Arial Narrow" w:hAnsi="Arial Narrow"/>
          <w:szCs w:val="24"/>
        </w:rPr>
        <w:t xml:space="preserve"> w gotowo</w:t>
      </w:r>
      <w:r w:rsidRPr="00420934">
        <w:rPr>
          <w:rFonts w:ascii="Arial Narrow" w:hAnsi="Arial Narrow" w:cs="Arial"/>
          <w:szCs w:val="24"/>
        </w:rPr>
        <w:t>ś</w:t>
      </w:r>
      <w:r w:rsidRPr="00420934">
        <w:rPr>
          <w:rFonts w:ascii="Arial Narrow" w:hAnsi="Arial Narrow"/>
          <w:szCs w:val="24"/>
        </w:rPr>
        <w:t>ci do opuszczenia stanowiska pracy i ukrycia si</w:t>
      </w:r>
      <w:r w:rsidRPr="00420934">
        <w:rPr>
          <w:rFonts w:ascii="Arial Narrow" w:hAnsi="Arial Narrow" w:cs="Arial"/>
          <w:szCs w:val="24"/>
        </w:rPr>
        <w:t>ę</w:t>
      </w:r>
      <w:r w:rsidRPr="00420934">
        <w:rPr>
          <w:rFonts w:ascii="Arial Narrow" w:hAnsi="Arial Narrow"/>
          <w:szCs w:val="24"/>
        </w:rPr>
        <w:t xml:space="preserve"> w piwnicy lub innym przystosowanym i uszczelnionym pomieszczeniu,</w:t>
      </w:r>
    </w:p>
    <w:p w14:paraId="33727F9E" w14:textId="77777777" w:rsidR="00420934" w:rsidRPr="00420934" w:rsidRDefault="001835BF" w:rsidP="00420934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420934">
        <w:rPr>
          <w:rFonts w:ascii="Arial Narrow" w:hAnsi="Arial Narrow"/>
          <w:szCs w:val="24"/>
        </w:rPr>
        <w:t>przy zagro</w:t>
      </w:r>
      <w:r w:rsidRPr="00420934">
        <w:rPr>
          <w:rFonts w:ascii="Arial Narrow" w:hAnsi="Arial Narrow" w:cs="Arial"/>
          <w:szCs w:val="24"/>
        </w:rPr>
        <w:t>ż</w:t>
      </w:r>
      <w:r w:rsidRPr="00420934">
        <w:rPr>
          <w:rFonts w:ascii="Arial Narrow" w:hAnsi="Arial Narrow"/>
          <w:szCs w:val="24"/>
        </w:rPr>
        <w:t>eniu zaka</w:t>
      </w:r>
      <w:r w:rsidRPr="00420934">
        <w:rPr>
          <w:rFonts w:ascii="Arial Narrow" w:hAnsi="Arial Narrow" w:cs="Arial"/>
          <w:szCs w:val="24"/>
        </w:rPr>
        <w:t>ż</w:t>
      </w:r>
      <w:r w:rsidRPr="00420934">
        <w:rPr>
          <w:rFonts w:ascii="Arial Narrow" w:hAnsi="Arial Narrow"/>
          <w:szCs w:val="24"/>
        </w:rPr>
        <w:t>eniami post</w:t>
      </w:r>
      <w:r w:rsidRPr="00420934">
        <w:rPr>
          <w:rFonts w:ascii="Arial Narrow" w:hAnsi="Arial Narrow" w:cs="Arial"/>
          <w:szCs w:val="24"/>
        </w:rPr>
        <w:t>ę</w:t>
      </w:r>
      <w:r w:rsidRPr="00420934">
        <w:rPr>
          <w:rFonts w:ascii="Arial Narrow" w:hAnsi="Arial Narrow"/>
          <w:szCs w:val="24"/>
        </w:rPr>
        <w:t>powa</w:t>
      </w:r>
      <w:r w:rsidRPr="00420934">
        <w:rPr>
          <w:rFonts w:ascii="Arial Narrow" w:hAnsi="Arial Narrow" w:cs="Arial"/>
          <w:szCs w:val="24"/>
        </w:rPr>
        <w:t>ć</w:t>
      </w:r>
      <w:r w:rsidRPr="00420934">
        <w:rPr>
          <w:rFonts w:ascii="Arial Narrow" w:hAnsi="Arial Narrow"/>
          <w:szCs w:val="24"/>
        </w:rPr>
        <w:t xml:space="preserve"> zgodnie z zaleceniami wydanymi w komunikacie organu pa</w:t>
      </w:r>
      <w:r w:rsidRPr="00420934">
        <w:rPr>
          <w:rFonts w:ascii="Arial Narrow" w:hAnsi="Arial Narrow" w:cs="Arial"/>
          <w:szCs w:val="24"/>
        </w:rPr>
        <w:t>ń</w:t>
      </w:r>
      <w:r w:rsidRPr="00420934">
        <w:rPr>
          <w:rFonts w:ascii="Arial Narrow" w:hAnsi="Arial Narrow"/>
          <w:szCs w:val="24"/>
        </w:rPr>
        <w:t xml:space="preserve">stwowej inspekcji sanitarnej. </w:t>
      </w:r>
    </w:p>
    <w:p w14:paraId="2B127F77" w14:textId="77777777" w:rsidR="00420934" w:rsidRPr="00420934" w:rsidRDefault="001835BF" w:rsidP="00420934">
      <w:pPr>
        <w:pStyle w:val="Akapitzlist"/>
        <w:numPr>
          <w:ilvl w:val="1"/>
          <w:numId w:val="17"/>
        </w:numPr>
        <w:spacing w:line="276" w:lineRule="auto"/>
        <w:ind w:left="284" w:hanging="284"/>
        <w:jc w:val="both"/>
        <w:rPr>
          <w:rFonts w:ascii="Arial Narrow" w:hAnsi="Arial Narrow"/>
          <w:sz w:val="20"/>
        </w:rPr>
      </w:pPr>
      <w:r w:rsidRPr="00420934">
        <w:rPr>
          <w:rFonts w:ascii="Arial Narrow" w:hAnsi="Arial Narrow"/>
          <w:szCs w:val="24"/>
          <w:u w:val="single"/>
        </w:rPr>
        <w:t>przebywaj</w:t>
      </w:r>
      <w:r w:rsidRPr="00420934">
        <w:rPr>
          <w:rFonts w:ascii="Arial Narrow" w:hAnsi="Arial Narrow" w:cs="Arial"/>
          <w:szCs w:val="24"/>
          <w:u w:val="single"/>
        </w:rPr>
        <w:t>ą</w:t>
      </w:r>
      <w:r w:rsidRPr="00420934">
        <w:rPr>
          <w:rFonts w:ascii="Arial Narrow" w:hAnsi="Arial Narrow"/>
          <w:szCs w:val="24"/>
          <w:u w:val="single"/>
        </w:rPr>
        <w:t>c w domu</w:t>
      </w:r>
      <w:r w:rsidRPr="00420934">
        <w:rPr>
          <w:rFonts w:ascii="Arial Narrow" w:hAnsi="Arial Narrow"/>
          <w:szCs w:val="24"/>
        </w:rPr>
        <w:t>:</w:t>
      </w:r>
    </w:p>
    <w:p w14:paraId="798ABB33" w14:textId="77777777" w:rsidR="00420934" w:rsidRPr="00420934" w:rsidRDefault="001835BF" w:rsidP="00420934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420934">
        <w:rPr>
          <w:rFonts w:ascii="Arial Narrow" w:hAnsi="Arial Narrow"/>
          <w:szCs w:val="24"/>
        </w:rPr>
        <w:t>sprawdzi</w:t>
      </w:r>
      <w:r w:rsidRPr="00420934">
        <w:rPr>
          <w:rFonts w:ascii="Arial Narrow" w:hAnsi="Arial Narrow" w:cs="Arial"/>
          <w:szCs w:val="24"/>
        </w:rPr>
        <w:t>ć</w:t>
      </w:r>
      <w:r w:rsidRPr="00420934">
        <w:rPr>
          <w:rFonts w:ascii="Arial Narrow" w:hAnsi="Arial Narrow"/>
          <w:szCs w:val="24"/>
        </w:rPr>
        <w:t xml:space="preserve"> zabezpieczenie zapasów </w:t>
      </w:r>
      <w:r w:rsidRPr="00420934">
        <w:rPr>
          <w:rFonts w:ascii="Arial Narrow" w:hAnsi="Arial Narrow" w:cs="Arial"/>
          <w:szCs w:val="24"/>
        </w:rPr>
        <w:t>ż</w:t>
      </w:r>
      <w:r w:rsidRPr="00420934">
        <w:rPr>
          <w:rFonts w:ascii="Arial Narrow" w:hAnsi="Arial Narrow"/>
          <w:szCs w:val="24"/>
        </w:rPr>
        <w:t>ywno</w:t>
      </w:r>
      <w:r w:rsidRPr="00420934">
        <w:rPr>
          <w:rFonts w:ascii="Arial Narrow" w:hAnsi="Arial Narrow" w:cs="Arial"/>
          <w:szCs w:val="24"/>
        </w:rPr>
        <w:t>ś</w:t>
      </w:r>
      <w:r w:rsidRPr="00420934">
        <w:rPr>
          <w:rFonts w:ascii="Arial Narrow" w:hAnsi="Arial Narrow"/>
          <w:szCs w:val="24"/>
        </w:rPr>
        <w:t>ci i wody,</w:t>
      </w:r>
    </w:p>
    <w:p w14:paraId="7622BA05" w14:textId="77777777" w:rsidR="00420934" w:rsidRPr="00420934" w:rsidRDefault="001835BF" w:rsidP="00420934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420934">
        <w:rPr>
          <w:rFonts w:ascii="Arial Narrow" w:hAnsi="Arial Narrow"/>
          <w:szCs w:val="24"/>
        </w:rPr>
        <w:t>przygotowa</w:t>
      </w:r>
      <w:r w:rsidRPr="00420934">
        <w:rPr>
          <w:rFonts w:ascii="Arial Narrow" w:hAnsi="Arial Narrow" w:cs="Arial"/>
          <w:szCs w:val="24"/>
        </w:rPr>
        <w:t>ć</w:t>
      </w:r>
      <w:r w:rsidRPr="00420934">
        <w:rPr>
          <w:rFonts w:ascii="Arial Narrow" w:hAnsi="Arial Narrow"/>
          <w:szCs w:val="24"/>
        </w:rPr>
        <w:t xml:space="preserve"> si</w:t>
      </w:r>
      <w:r w:rsidRPr="00420934">
        <w:rPr>
          <w:rFonts w:ascii="Arial Narrow" w:hAnsi="Arial Narrow" w:cs="Arial"/>
          <w:szCs w:val="24"/>
        </w:rPr>
        <w:t>ę</w:t>
      </w:r>
      <w:r w:rsidRPr="00420934">
        <w:rPr>
          <w:rFonts w:ascii="Arial Narrow" w:hAnsi="Arial Narrow"/>
          <w:szCs w:val="24"/>
        </w:rPr>
        <w:t xml:space="preserve"> do uszczelnienia pomieszczenia,</w:t>
      </w:r>
    </w:p>
    <w:p w14:paraId="41A800F6" w14:textId="77777777" w:rsidR="004C0C1E" w:rsidRPr="004C0C1E" w:rsidRDefault="001835BF" w:rsidP="00420934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420934">
        <w:rPr>
          <w:rFonts w:ascii="Arial Narrow" w:hAnsi="Arial Narrow"/>
          <w:szCs w:val="24"/>
        </w:rPr>
        <w:t>je</w:t>
      </w:r>
      <w:r w:rsidRPr="00420934">
        <w:rPr>
          <w:rFonts w:ascii="Arial Narrow" w:hAnsi="Arial Narrow" w:cs="Arial"/>
          <w:szCs w:val="24"/>
        </w:rPr>
        <w:t>ż</w:t>
      </w:r>
      <w:r w:rsidRPr="00420934">
        <w:rPr>
          <w:rFonts w:ascii="Arial Narrow" w:hAnsi="Arial Narrow"/>
          <w:szCs w:val="24"/>
        </w:rPr>
        <w:t>eli s</w:t>
      </w:r>
      <w:r w:rsidRPr="00420934">
        <w:rPr>
          <w:rFonts w:ascii="Arial Narrow" w:hAnsi="Arial Narrow" w:cs="Arial"/>
          <w:szCs w:val="24"/>
        </w:rPr>
        <w:t>ą</w:t>
      </w:r>
      <w:r w:rsidRPr="00420934">
        <w:rPr>
          <w:rFonts w:ascii="Arial Narrow" w:hAnsi="Arial Narrow"/>
          <w:szCs w:val="24"/>
        </w:rPr>
        <w:t xml:space="preserve"> takie zalecenia uda</w:t>
      </w:r>
      <w:r w:rsidRPr="00420934">
        <w:rPr>
          <w:rFonts w:ascii="Arial Narrow" w:hAnsi="Arial Narrow" w:cs="Arial"/>
          <w:szCs w:val="24"/>
        </w:rPr>
        <w:t>ć</w:t>
      </w:r>
      <w:r w:rsidRPr="00420934">
        <w:rPr>
          <w:rFonts w:ascii="Arial Narrow" w:hAnsi="Arial Narrow"/>
          <w:szCs w:val="24"/>
        </w:rPr>
        <w:t xml:space="preserve"> si</w:t>
      </w:r>
      <w:r w:rsidRPr="00420934">
        <w:rPr>
          <w:rFonts w:ascii="Arial Narrow" w:hAnsi="Arial Narrow" w:cs="Arial"/>
          <w:szCs w:val="24"/>
        </w:rPr>
        <w:t>ę</w:t>
      </w:r>
      <w:r w:rsidRPr="00420934">
        <w:rPr>
          <w:rFonts w:ascii="Arial Narrow" w:hAnsi="Arial Narrow"/>
          <w:szCs w:val="24"/>
        </w:rPr>
        <w:t xml:space="preserve"> do piwnicy lub innego pomieszczenia zabezpieczaj</w:t>
      </w:r>
      <w:r w:rsidRPr="00420934">
        <w:rPr>
          <w:rFonts w:ascii="Arial Narrow" w:hAnsi="Arial Narrow" w:cs="Arial"/>
          <w:szCs w:val="24"/>
        </w:rPr>
        <w:t>ą</w:t>
      </w:r>
      <w:r w:rsidRPr="00420934">
        <w:rPr>
          <w:rFonts w:ascii="Arial Narrow" w:hAnsi="Arial Narrow"/>
          <w:szCs w:val="24"/>
        </w:rPr>
        <w:t>cego o trwałej konstrukcji, a je</w:t>
      </w:r>
      <w:r w:rsidRPr="00420934">
        <w:rPr>
          <w:rFonts w:ascii="Arial Narrow" w:hAnsi="Arial Narrow" w:cs="Arial"/>
          <w:szCs w:val="24"/>
        </w:rPr>
        <w:t>ż</w:t>
      </w:r>
      <w:r w:rsidRPr="00420934">
        <w:rPr>
          <w:rFonts w:ascii="Arial Narrow" w:hAnsi="Arial Narrow"/>
          <w:szCs w:val="24"/>
        </w:rPr>
        <w:t>eli nie b</w:t>
      </w:r>
      <w:r w:rsidRPr="00420934">
        <w:rPr>
          <w:rFonts w:ascii="Arial Narrow" w:hAnsi="Arial Narrow" w:cs="Arial"/>
          <w:szCs w:val="24"/>
        </w:rPr>
        <w:t>ę</w:t>
      </w:r>
      <w:r w:rsidRPr="00420934">
        <w:rPr>
          <w:rFonts w:ascii="Arial Narrow" w:hAnsi="Arial Narrow"/>
          <w:szCs w:val="24"/>
        </w:rPr>
        <w:t>dzie mo</w:t>
      </w:r>
      <w:r w:rsidRPr="00420934">
        <w:rPr>
          <w:rFonts w:ascii="Arial Narrow" w:hAnsi="Arial Narrow" w:cs="Arial"/>
          <w:szCs w:val="24"/>
        </w:rPr>
        <w:t>ż</w:t>
      </w:r>
      <w:r w:rsidRPr="00420934">
        <w:rPr>
          <w:rFonts w:ascii="Arial Narrow" w:hAnsi="Arial Narrow"/>
          <w:szCs w:val="24"/>
        </w:rPr>
        <w:t>liwo</w:t>
      </w:r>
      <w:r w:rsidRPr="00420934">
        <w:rPr>
          <w:rFonts w:ascii="Arial Narrow" w:hAnsi="Arial Narrow" w:cs="Arial"/>
          <w:szCs w:val="24"/>
        </w:rPr>
        <w:t>ś</w:t>
      </w:r>
      <w:r w:rsidRPr="00420934">
        <w:rPr>
          <w:rFonts w:ascii="Arial Narrow" w:hAnsi="Arial Narrow"/>
          <w:szCs w:val="24"/>
        </w:rPr>
        <w:t>ci ukry</w:t>
      </w:r>
      <w:r w:rsidRPr="00420934">
        <w:rPr>
          <w:rFonts w:ascii="Arial Narrow" w:hAnsi="Arial Narrow" w:cs="Arial"/>
          <w:szCs w:val="24"/>
        </w:rPr>
        <w:t>ć</w:t>
      </w:r>
      <w:r w:rsidR="004C0C1E">
        <w:rPr>
          <w:rFonts w:ascii="Arial Narrow" w:hAnsi="Arial Narrow" w:cs="Arial"/>
          <w:szCs w:val="24"/>
        </w:rPr>
        <w:t xml:space="preserve"> </w:t>
      </w:r>
      <w:r w:rsidRPr="00420934">
        <w:rPr>
          <w:rFonts w:ascii="Arial Narrow" w:hAnsi="Arial Narrow"/>
          <w:szCs w:val="24"/>
        </w:rPr>
        <w:t>w zagł</w:t>
      </w:r>
      <w:r w:rsidRPr="00420934">
        <w:rPr>
          <w:rFonts w:ascii="Arial Narrow" w:hAnsi="Arial Narrow" w:cs="Arial"/>
          <w:szCs w:val="24"/>
        </w:rPr>
        <w:t>ę</w:t>
      </w:r>
      <w:r w:rsidRPr="00420934">
        <w:rPr>
          <w:rFonts w:ascii="Arial Narrow" w:hAnsi="Arial Narrow"/>
          <w:szCs w:val="24"/>
        </w:rPr>
        <w:t>bieniu terenu lub za inn</w:t>
      </w:r>
      <w:r w:rsidRPr="00420934">
        <w:rPr>
          <w:rFonts w:ascii="Arial Narrow" w:hAnsi="Arial Narrow" w:cs="Arial"/>
          <w:szCs w:val="24"/>
        </w:rPr>
        <w:t>ą</w:t>
      </w:r>
      <w:r w:rsidRPr="00420934">
        <w:rPr>
          <w:rFonts w:ascii="Arial Narrow" w:hAnsi="Arial Narrow"/>
          <w:szCs w:val="24"/>
        </w:rPr>
        <w:t xml:space="preserve"> osłon</w:t>
      </w:r>
      <w:r w:rsidRPr="00420934">
        <w:rPr>
          <w:rFonts w:ascii="Arial Narrow" w:hAnsi="Arial Narrow" w:cs="Arial"/>
          <w:szCs w:val="24"/>
        </w:rPr>
        <w:t>ą</w:t>
      </w:r>
      <w:r w:rsidRPr="00420934">
        <w:rPr>
          <w:rFonts w:ascii="Arial Narrow" w:hAnsi="Arial Narrow"/>
          <w:szCs w:val="24"/>
        </w:rPr>
        <w:t>,</w:t>
      </w:r>
    </w:p>
    <w:p w14:paraId="73C2EC13" w14:textId="77777777" w:rsidR="004C0C1E" w:rsidRPr="004C0C1E" w:rsidRDefault="001835BF" w:rsidP="00420934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420934">
        <w:rPr>
          <w:rFonts w:ascii="Arial Narrow" w:hAnsi="Arial Narrow"/>
          <w:szCs w:val="24"/>
        </w:rPr>
        <w:t>wykonywa</w:t>
      </w:r>
      <w:r w:rsidRPr="00420934">
        <w:rPr>
          <w:rFonts w:ascii="Arial Narrow" w:hAnsi="Arial Narrow" w:cs="Arial"/>
          <w:szCs w:val="24"/>
        </w:rPr>
        <w:t>ć</w:t>
      </w:r>
      <w:r w:rsidRPr="00420934">
        <w:rPr>
          <w:rFonts w:ascii="Arial Narrow" w:hAnsi="Arial Narrow"/>
          <w:szCs w:val="24"/>
        </w:rPr>
        <w:t xml:space="preserve"> wszystkie polecenia władz porz</w:t>
      </w:r>
      <w:r w:rsidRPr="00420934">
        <w:rPr>
          <w:rFonts w:ascii="Arial Narrow" w:hAnsi="Arial Narrow" w:cs="Arial"/>
          <w:szCs w:val="24"/>
        </w:rPr>
        <w:t>ą</w:t>
      </w:r>
      <w:r w:rsidRPr="00420934">
        <w:rPr>
          <w:rFonts w:ascii="Arial Narrow" w:hAnsi="Arial Narrow"/>
          <w:szCs w:val="24"/>
        </w:rPr>
        <w:t>dkowych.</w:t>
      </w:r>
    </w:p>
    <w:p w14:paraId="416C6659" w14:textId="77777777" w:rsidR="004C0C1E" w:rsidRDefault="004C0C1E" w:rsidP="004C0C1E">
      <w:pPr>
        <w:spacing w:line="276" w:lineRule="auto"/>
        <w:jc w:val="both"/>
        <w:rPr>
          <w:rFonts w:ascii="Arial Narrow" w:hAnsi="Arial Narrow"/>
          <w:szCs w:val="24"/>
        </w:rPr>
      </w:pPr>
    </w:p>
    <w:p w14:paraId="7E872129" w14:textId="5C8F7D82" w:rsidR="004C0C1E" w:rsidRDefault="001835BF" w:rsidP="004C0C1E">
      <w:pPr>
        <w:spacing w:line="276" w:lineRule="auto"/>
        <w:jc w:val="both"/>
        <w:rPr>
          <w:rFonts w:ascii="Arial Narrow" w:hAnsi="Arial Narrow"/>
          <w:szCs w:val="24"/>
        </w:rPr>
      </w:pPr>
      <w:r w:rsidRPr="004C0C1E">
        <w:rPr>
          <w:rFonts w:ascii="Arial Narrow" w:hAnsi="Arial Narrow"/>
          <w:b/>
          <w:bCs/>
          <w:szCs w:val="24"/>
          <w:u w:val="single"/>
        </w:rPr>
        <w:t xml:space="preserve">Sposób postępowania po usłyszeniu komunikatu uprzedzenia o klęskach żywiołowych </w:t>
      </w:r>
      <w:r w:rsidR="004C0C1E">
        <w:rPr>
          <w:rFonts w:ascii="Arial Narrow" w:hAnsi="Arial Narrow"/>
          <w:b/>
          <w:bCs/>
          <w:szCs w:val="24"/>
          <w:u w:val="single"/>
        </w:rPr>
        <w:br/>
      </w:r>
      <w:r w:rsidRPr="004C0C1E">
        <w:rPr>
          <w:rFonts w:ascii="Arial Narrow" w:hAnsi="Arial Narrow"/>
          <w:b/>
          <w:bCs/>
          <w:szCs w:val="24"/>
          <w:u w:val="single"/>
        </w:rPr>
        <w:t>i zagrożeniu środowiska</w:t>
      </w:r>
      <w:r w:rsidRPr="004C0C1E">
        <w:rPr>
          <w:rFonts w:ascii="Arial Narrow" w:hAnsi="Arial Narrow"/>
          <w:szCs w:val="24"/>
        </w:rPr>
        <w:t xml:space="preserve"> </w:t>
      </w:r>
    </w:p>
    <w:p w14:paraId="609558A8" w14:textId="77777777" w:rsidR="004C0C1E" w:rsidRPr="004C0C1E" w:rsidRDefault="001835BF" w:rsidP="004C0C1E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4C0C1E">
        <w:rPr>
          <w:rFonts w:ascii="Arial Narrow" w:hAnsi="Arial Narrow"/>
          <w:szCs w:val="24"/>
        </w:rPr>
        <w:t>nie zbli</w:t>
      </w:r>
      <w:r w:rsidRPr="004C0C1E">
        <w:rPr>
          <w:rFonts w:ascii="Arial Narrow" w:hAnsi="Arial Narrow" w:cs="Arial"/>
          <w:szCs w:val="24"/>
        </w:rPr>
        <w:t>ż</w:t>
      </w:r>
      <w:r w:rsidRPr="004C0C1E">
        <w:rPr>
          <w:rFonts w:ascii="Arial Narrow" w:hAnsi="Arial Narrow"/>
          <w:szCs w:val="24"/>
        </w:rPr>
        <w:t>a</w:t>
      </w:r>
      <w:r w:rsidRPr="004C0C1E">
        <w:rPr>
          <w:rFonts w:ascii="Arial Narrow" w:hAnsi="Arial Narrow" w:cs="Arial"/>
          <w:szCs w:val="24"/>
        </w:rPr>
        <w:t>ć</w:t>
      </w:r>
      <w:r w:rsidRPr="004C0C1E">
        <w:rPr>
          <w:rFonts w:ascii="Arial Narrow" w:hAnsi="Arial Narrow"/>
          <w:szCs w:val="24"/>
        </w:rPr>
        <w:t xml:space="preserve"> si</w:t>
      </w:r>
      <w:r w:rsidRPr="004C0C1E">
        <w:rPr>
          <w:rFonts w:ascii="Arial Narrow" w:hAnsi="Arial Narrow" w:cs="Arial"/>
          <w:szCs w:val="24"/>
        </w:rPr>
        <w:t>ę</w:t>
      </w:r>
      <w:r w:rsidRPr="004C0C1E">
        <w:rPr>
          <w:rFonts w:ascii="Arial Narrow" w:hAnsi="Arial Narrow"/>
          <w:szCs w:val="24"/>
        </w:rPr>
        <w:t xml:space="preserve"> do rejonu katastrofy lub awarii,</w:t>
      </w:r>
    </w:p>
    <w:p w14:paraId="3BA02234" w14:textId="565B04C0" w:rsidR="004C0C1E" w:rsidRPr="004C0C1E" w:rsidRDefault="001835BF" w:rsidP="004C0C1E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4C0C1E">
        <w:rPr>
          <w:rFonts w:ascii="Arial Narrow" w:hAnsi="Arial Narrow"/>
          <w:szCs w:val="24"/>
        </w:rPr>
        <w:t>przebywaj</w:t>
      </w:r>
      <w:r w:rsidRPr="004C0C1E">
        <w:rPr>
          <w:rFonts w:ascii="Arial Narrow" w:hAnsi="Arial Narrow" w:cs="Arial"/>
          <w:szCs w:val="24"/>
        </w:rPr>
        <w:t>ą</w:t>
      </w:r>
      <w:r w:rsidRPr="004C0C1E">
        <w:rPr>
          <w:rFonts w:ascii="Arial Narrow" w:hAnsi="Arial Narrow"/>
          <w:szCs w:val="24"/>
        </w:rPr>
        <w:t>c w rejonie otwartym opu</w:t>
      </w:r>
      <w:r w:rsidRPr="004C0C1E">
        <w:rPr>
          <w:rFonts w:ascii="Arial Narrow" w:hAnsi="Arial Narrow" w:cs="Arial"/>
          <w:szCs w:val="24"/>
        </w:rPr>
        <w:t>ś</w:t>
      </w:r>
      <w:r w:rsidRPr="004C0C1E">
        <w:rPr>
          <w:rFonts w:ascii="Arial Narrow" w:hAnsi="Arial Narrow"/>
          <w:szCs w:val="24"/>
        </w:rPr>
        <w:t>ci</w:t>
      </w:r>
      <w:r w:rsidRPr="004C0C1E">
        <w:rPr>
          <w:rFonts w:ascii="Arial Narrow" w:hAnsi="Arial Narrow" w:cs="Arial"/>
          <w:szCs w:val="24"/>
        </w:rPr>
        <w:t>ć</w:t>
      </w:r>
      <w:r w:rsidRPr="004C0C1E">
        <w:rPr>
          <w:rFonts w:ascii="Arial Narrow" w:hAnsi="Arial Narrow"/>
          <w:szCs w:val="24"/>
        </w:rPr>
        <w:t xml:space="preserve"> zagro</w:t>
      </w:r>
      <w:r w:rsidRPr="004C0C1E">
        <w:rPr>
          <w:rFonts w:ascii="Arial Narrow" w:hAnsi="Arial Narrow" w:cs="Arial"/>
          <w:szCs w:val="24"/>
        </w:rPr>
        <w:t>ż</w:t>
      </w:r>
      <w:r w:rsidRPr="004C0C1E">
        <w:rPr>
          <w:rFonts w:ascii="Arial Narrow" w:hAnsi="Arial Narrow"/>
          <w:szCs w:val="24"/>
        </w:rPr>
        <w:t>ony teren stosuj</w:t>
      </w:r>
      <w:r w:rsidRPr="004C0C1E">
        <w:rPr>
          <w:rFonts w:ascii="Arial Narrow" w:hAnsi="Arial Narrow" w:cs="Arial"/>
          <w:szCs w:val="24"/>
        </w:rPr>
        <w:t>ą</w:t>
      </w:r>
      <w:r w:rsidRPr="004C0C1E">
        <w:rPr>
          <w:rFonts w:ascii="Arial Narrow" w:hAnsi="Arial Narrow"/>
          <w:szCs w:val="24"/>
        </w:rPr>
        <w:t>c si</w:t>
      </w:r>
      <w:r w:rsidRPr="004C0C1E">
        <w:rPr>
          <w:rFonts w:ascii="Arial Narrow" w:hAnsi="Arial Narrow" w:cs="Arial"/>
          <w:szCs w:val="24"/>
        </w:rPr>
        <w:t>ę</w:t>
      </w:r>
      <w:r w:rsidRPr="004C0C1E">
        <w:rPr>
          <w:rFonts w:ascii="Arial Narrow" w:hAnsi="Arial Narrow"/>
          <w:szCs w:val="24"/>
        </w:rPr>
        <w:t xml:space="preserve"> do polece</w:t>
      </w:r>
      <w:r w:rsidRPr="004C0C1E">
        <w:rPr>
          <w:rFonts w:ascii="Arial Narrow" w:hAnsi="Arial Narrow" w:cs="Arial"/>
          <w:szCs w:val="24"/>
        </w:rPr>
        <w:t>ń</w:t>
      </w:r>
      <w:r w:rsidR="004C0C1E">
        <w:rPr>
          <w:rFonts w:ascii="Arial Narrow" w:hAnsi="Arial Narrow" w:cs="Arial"/>
          <w:szCs w:val="24"/>
        </w:rPr>
        <w:t xml:space="preserve"> </w:t>
      </w:r>
      <w:r w:rsidRPr="004C0C1E">
        <w:rPr>
          <w:rFonts w:ascii="Arial Narrow" w:hAnsi="Arial Narrow"/>
          <w:szCs w:val="24"/>
        </w:rPr>
        <w:t xml:space="preserve">zawartych </w:t>
      </w:r>
      <w:r w:rsidR="00176963">
        <w:rPr>
          <w:rFonts w:ascii="Arial Narrow" w:hAnsi="Arial Narrow"/>
          <w:szCs w:val="24"/>
        </w:rPr>
        <w:br/>
      </w:r>
      <w:r w:rsidRPr="004C0C1E">
        <w:rPr>
          <w:rFonts w:ascii="Arial Narrow" w:hAnsi="Arial Narrow"/>
          <w:szCs w:val="24"/>
        </w:rPr>
        <w:t>w komunikatach</w:t>
      </w:r>
      <w:r w:rsidR="004C0C1E">
        <w:rPr>
          <w:rFonts w:ascii="Arial Narrow" w:hAnsi="Arial Narrow"/>
          <w:szCs w:val="24"/>
        </w:rPr>
        <w:t>,</w:t>
      </w:r>
    </w:p>
    <w:p w14:paraId="5859742E" w14:textId="77777777" w:rsidR="004C0C1E" w:rsidRDefault="001835BF" w:rsidP="004C0C1E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4C0C1E">
        <w:rPr>
          <w:rFonts w:ascii="Arial Narrow" w:hAnsi="Arial Narrow"/>
          <w:szCs w:val="24"/>
        </w:rPr>
        <w:t>przebywaj</w:t>
      </w:r>
      <w:r w:rsidRPr="004C0C1E">
        <w:rPr>
          <w:rFonts w:ascii="Arial Narrow" w:hAnsi="Arial Narrow" w:cs="Arial"/>
          <w:szCs w:val="24"/>
        </w:rPr>
        <w:t>ą</w:t>
      </w:r>
      <w:r w:rsidRPr="004C0C1E">
        <w:rPr>
          <w:rFonts w:ascii="Arial Narrow" w:hAnsi="Arial Narrow"/>
          <w:szCs w:val="24"/>
        </w:rPr>
        <w:t>c w pomieszczeniach lub samochodach wł</w:t>
      </w:r>
      <w:r w:rsidRPr="004C0C1E">
        <w:rPr>
          <w:rFonts w:ascii="Arial Narrow" w:hAnsi="Arial Narrow" w:cs="Arial"/>
          <w:szCs w:val="24"/>
        </w:rPr>
        <w:t>ą</w:t>
      </w:r>
      <w:r w:rsidRPr="004C0C1E">
        <w:rPr>
          <w:rFonts w:ascii="Arial Narrow" w:hAnsi="Arial Narrow"/>
          <w:szCs w:val="24"/>
        </w:rPr>
        <w:t>czy</w:t>
      </w:r>
      <w:r w:rsidRPr="004C0C1E">
        <w:rPr>
          <w:rFonts w:ascii="Arial Narrow" w:hAnsi="Arial Narrow" w:cs="Arial"/>
          <w:szCs w:val="24"/>
        </w:rPr>
        <w:t>ć</w:t>
      </w:r>
      <w:r w:rsidRPr="004C0C1E">
        <w:rPr>
          <w:rFonts w:ascii="Arial Narrow" w:hAnsi="Arial Narrow"/>
          <w:szCs w:val="24"/>
        </w:rPr>
        <w:t xml:space="preserve"> radioodbiornik na pasmo lokalnej rozgło</w:t>
      </w:r>
      <w:r w:rsidRPr="004C0C1E">
        <w:rPr>
          <w:rFonts w:ascii="Arial Narrow" w:hAnsi="Arial Narrow" w:cs="Arial"/>
          <w:szCs w:val="24"/>
        </w:rPr>
        <w:t>ś</w:t>
      </w:r>
      <w:r w:rsidRPr="004C0C1E">
        <w:rPr>
          <w:rFonts w:ascii="Arial Narrow" w:hAnsi="Arial Narrow"/>
          <w:szCs w:val="24"/>
        </w:rPr>
        <w:t>ni i stosowa</w:t>
      </w:r>
      <w:r w:rsidRPr="004C0C1E">
        <w:rPr>
          <w:rFonts w:ascii="Arial Narrow" w:hAnsi="Arial Narrow" w:cs="Arial"/>
          <w:szCs w:val="24"/>
        </w:rPr>
        <w:t>ć</w:t>
      </w:r>
      <w:r w:rsidRPr="004C0C1E">
        <w:rPr>
          <w:rFonts w:ascii="Arial Narrow" w:hAnsi="Arial Narrow"/>
          <w:szCs w:val="24"/>
        </w:rPr>
        <w:t xml:space="preserve"> si</w:t>
      </w:r>
      <w:r w:rsidRPr="004C0C1E">
        <w:rPr>
          <w:rFonts w:ascii="Arial Narrow" w:hAnsi="Arial Narrow" w:cs="Arial"/>
          <w:szCs w:val="24"/>
        </w:rPr>
        <w:t>ę</w:t>
      </w:r>
      <w:r w:rsidRPr="004C0C1E">
        <w:rPr>
          <w:rFonts w:ascii="Arial Narrow" w:hAnsi="Arial Narrow"/>
          <w:szCs w:val="24"/>
        </w:rPr>
        <w:t xml:space="preserve"> do nadawanych komunikatów. </w:t>
      </w:r>
    </w:p>
    <w:p w14:paraId="434D28C3" w14:textId="517BD1D7" w:rsidR="004C0C1E" w:rsidRDefault="004C0C1E" w:rsidP="004C0C1E">
      <w:pPr>
        <w:spacing w:line="276" w:lineRule="auto"/>
        <w:ind w:left="284"/>
        <w:jc w:val="both"/>
        <w:rPr>
          <w:rFonts w:ascii="Arial Narrow" w:hAnsi="Arial Narrow"/>
          <w:szCs w:val="24"/>
        </w:rPr>
      </w:pPr>
    </w:p>
    <w:p w14:paraId="3E415F41" w14:textId="77777777" w:rsidR="004C0C1E" w:rsidRDefault="001835BF" w:rsidP="004C0C1E">
      <w:pPr>
        <w:spacing w:line="276" w:lineRule="auto"/>
        <w:ind w:left="284" w:hanging="284"/>
        <w:jc w:val="both"/>
        <w:rPr>
          <w:rFonts w:ascii="Arial Narrow" w:hAnsi="Arial Narrow"/>
          <w:b/>
          <w:bCs/>
          <w:szCs w:val="24"/>
          <w:u w:val="single"/>
        </w:rPr>
      </w:pPr>
      <w:r w:rsidRPr="004C0C1E">
        <w:rPr>
          <w:rFonts w:ascii="Arial Narrow" w:hAnsi="Arial Narrow"/>
          <w:b/>
          <w:bCs/>
          <w:szCs w:val="24"/>
          <w:u w:val="single"/>
        </w:rPr>
        <w:t>Sposób postępowania po odwołaniu alarmu lub komunikatu ostrzegawczego</w:t>
      </w:r>
    </w:p>
    <w:p w14:paraId="7AC6E960" w14:textId="77777777" w:rsidR="004C0C1E" w:rsidRPr="004C0C1E" w:rsidRDefault="001835BF" w:rsidP="004C0C1E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4C0C1E">
        <w:rPr>
          <w:rFonts w:ascii="Arial Narrow" w:hAnsi="Arial Narrow"/>
          <w:szCs w:val="24"/>
        </w:rPr>
        <w:t>powróci</w:t>
      </w:r>
      <w:r w:rsidRPr="004C0C1E">
        <w:rPr>
          <w:rFonts w:ascii="Arial Narrow" w:hAnsi="Arial Narrow" w:cs="Arial"/>
          <w:szCs w:val="24"/>
        </w:rPr>
        <w:t>ć</w:t>
      </w:r>
      <w:r w:rsidRPr="004C0C1E">
        <w:rPr>
          <w:rFonts w:ascii="Arial Narrow" w:hAnsi="Arial Narrow"/>
          <w:szCs w:val="24"/>
        </w:rPr>
        <w:t xml:space="preserve"> na poprzednie miejsce i przyst</w:t>
      </w:r>
      <w:r w:rsidRPr="004C0C1E">
        <w:rPr>
          <w:rFonts w:ascii="Arial Narrow" w:hAnsi="Arial Narrow" w:cs="Arial"/>
          <w:szCs w:val="24"/>
        </w:rPr>
        <w:t>ą</w:t>
      </w:r>
      <w:r w:rsidRPr="004C0C1E">
        <w:rPr>
          <w:rFonts w:ascii="Arial Narrow" w:hAnsi="Arial Narrow"/>
          <w:szCs w:val="24"/>
        </w:rPr>
        <w:t>pi</w:t>
      </w:r>
      <w:r w:rsidRPr="004C0C1E">
        <w:rPr>
          <w:rFonts w:ascii="Arial Narrow" w:hAnsi="Arial Narrow" w:cs="Arial"/>
          <w:szCs w:val="24"/>
        </w:rPr>
        <w:t>ć</w:t>
      </w:r>
      <w:r w:rsidRPr="004C0C1E">
        <w:rPr>
          <w:rFonts w:ascii="Arial Narrow" w:hAnsi="Arial Narrow"/>
          <w:szCs w:val="24"/>
        </w:rPr>
        <w:t xml:space="preserve"> do realizacji przerwanych czynno</w:t>
      </w:r>
      <w:r w:rsidRPr="004C0C1E">
        <w:rPr>
          <w:rFonts w:ascii="Arial Narrow" w:hAnsi="Arial Narrow" w:cs="Arial"/>
          <w:szCs w:val="24"/>
        </w:rPr>
        <w:t>ś</w:t>
      </w:r>
      <w:r w:rsidRPr="004C0C1E">
        <w:rPr>
          <w:rFonts w:ascii="Arial Narrow" w:hAnsi="Arial Narrow"/>
          <w:szCs w:val="24"/>
        </w:rPr>
        <w:t>ci,</w:t>
      </w:r>
    </w:p>
    <w:p w14:paraId="6288014F" w14:textId="77777777" w:rsidR="004C0C1E" w:rsidRPr="004C0C1E" w:rsidRDefault="001835BF" w:rsidP="00891CCD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4C0C1E">
        <w:rPr>
          <w:rFonts w:ascii="Arial Narrow" w:hAnsi="Arial Narrow"/>
          <w:szCs w:val="24"/>
        </w:rPr>
        <w:t>przewietrzy</w:t>
      </w:r>
      <w:r w:rsidRPr="004C0C1E">
        <w:rPr>
          <w:rFonts w:ascii="Arial Narrow" w:hAnsi="Arial Narrow" w:cs="Arial"/>
          <w:szCs w:val="24"/>
        </w:rPr>
        <w:t>ć</w:t>
      </w:r>
      <w:r w:rsidRPr="004C0C1E">
        <w:rPr>
          <w:rFonts w:ascii="Arial Narrow" w:hAnsi="Arial Narrow"/>
          <w:szCs w:val="24"/>
        </w:rPr>
        <w:t xml:space="preserve"> pomieszczenia i uzupełni</w:t>
      </w:r>
      <w:r w:rsidRPr="004C0C1E">
        <w:rPr>
          <w:rFonts w:ascii="Arial Narrow" w:hAnsi="Arial Narrow" w:cs="Arial"/>
          <w:szCs w:val="24"/>
        </w:rPr>
        <w:t>ć</w:t>
      </w:r>
      <w:r w:rsidRPr="004C0C1E">
        <w:rPr>
          <w:rFonts w:ascii="Arial Narrow" w:hAnsi="Arial Narrow"/>
          <w:szCs w:val="24"/>
        </w:rPr>
        <w:t xml:space="preserve"> zapasy </w:t>
      </w:r>
      <w:r w:rsidRPr="004C0C1E">
        <w:rPr>
          <w:rFonts w:ascii="Arial Narrow" w:hAnsi="Arial Narrow" w:cs="Arial"/>
          <w:szCs w:val="24"/>
        </w:rPr>
        <w:t>ś</w:t>
      </w:r>
      <w:r w:rsidRPr="004C0C1E">
        <w:rPr>
          <w:rFonts w:ascii="Arial Narrow" w:hAnsi="Arial Narrow"/>
          <w:szCs w:val="24"/>
        </w:rPr>
        <w:t>rodków do jego uszczelnienia,</w:t>
      </w:r>
    </w:p>
    <w:p w14:paraId="1EBBE1F9" w14:textId="77777777" w:rsidR="004C0C1E" w:rsidRPr="004C0C1E" w:rsidRDefault="001835BF" w:rsidP="00891CCD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4C0C1E">
        <w:rPr>
          <w:rFonts w:ascii="Arial Narrow" w:hAnsi="Arial Narrow"/>
          <w:szCs w:val="24"/>
        </w:rPr>
        <w:t>przyst</w:t>
      </w:r>
      <w:r w:rsidRPr="004C0C1E">
        <w:rPr>
          <w:rFonts w:ascii="Arial Narrow" w:hAnsi="Arial Narrow" w:cs="Arial"/>
          <w:szCs w:val="24"/>
        </w:rPr>
        <w:t>ą</w:t>
      </w:r>
      <w:r w:rsidRPr="004C0C1E">
        <w:rPr>
          <w:rFonts w:ascii="Arial Narrow" w:hAnsi="Arial Narrow"/>
          <w:szCs w:val="24"/>
        </w:rPr>
        <w:t>pi</w:t>
      </w:r>
      <w:r w:rsidRPr="004C0C1E">
        <w:rPr>
          <w:rFonts w:ascii="Arial Narrow" w:hAnsi="Arial Narrow" w:cs="Arial"/>
          <w:szCs w:val="24"/>
        </w:rPr>
        <w:t>ć</w:t>
      </w:r>
      <w:r w:rsidRPr="004C0C1E">
        <w:rPr>
          <w:rFonts w:ascii="Arial Narrow" w:hAnsi="Arial Narrow"/>
          <w:szCs w:val="24"/>
        </w:rPr>
        <w:t xml:space="preserve"> do udzielania pomocy poszkodowanym,</w:t>
      </w:r>
    </w:p>
    <w:p w14:paraId="454A6194" w14:textId="77777777" w:rsidR="004C0C1E" w:rsidRPr="004C0C1E" w:rsidRDefault="001835BF" w:rsidP="00891CCD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4C0C1E">
        <w:rPr>
          <w:rFonts w:ascii="Arial Narrow" w:hAnsi="Arial Narrow"/>
          <w:szCs w:val="24"/>
        </w:rPr>
        <w:t>w ci</w:t>
      </w:r>
      <w:r w:rsidRPr="004C0C1E">
        <w:rPr>
          <w:rFonts w:ascii="Arial Narrow" w:hAnsi="Arial Narrow" w:cs="Arial"/>
          <w:szCs w:val="24"/>
        </w:rPr>
        <w:t>ęż</w:t>
      </w:r>
      <w:r w:rsidRPr="004C0C1E">
        <w:rPr>
          <w:rFonts w:ascii="Arial Narrow" w:hAnsi="Arial Narrow"/>
          <w:szCs w:val="24"/>
        </w:rPr>
        <w:t>kich przypadkach pora</w:t>
      </w:r>
      <w:r w:rsidRPr="004C0C1E">
        <w:rPr>
          <w:rFonts w:ascii="Arial Narrow" w:hAnsi="Arial Narrow" w:cs="Arial"/>
          <w:szCs w:val="24"/>
        </w:rPr>
        <w:t>ż</w:t>
      </w:r>
      <w:r w:rsidRPr="004C0C1E">
        <w:rPr>
          <w:rFonts w:ascii="Arial Narrow" w:hAnsi="Arial Narrow"/>
          <w:szCs w:val="24"/>
        </w:rPr>
        <w:t>e</w:t>
      </w:r>
      <w:r w:rsidRPr="004C0C1E">
        <w:rPr>
          <w:rFonts w:ascii="Arial Narrow" w:hAnsi="Arial Narrow" w:cs="Arial"/>
          <w:szCs w:val="24"/>
        </w:rPr>
        <w:t>ń</w:t>
      </w:r>
      <w:r w:rsidRPr="004C0C1E">
        <w:rPr>
          <w:rFonts w:ascii="Arial Narrow" w:hAnsi="Arial Narrow"/>
          <w:szCs w:val="24"/>
        </w:rPr>
        <w:t xml:space="preserve"> wezwa</w:t>
      </w:r>
      <w:r w:rsidRPr="004C0C1E">
        <w:rPr>
          <w:rFonts w:ascii="Arial Narrow" w:hAnsi="Arial Narrow" w:cs="Arial"/>
          <w:szCs w:val="24"/>
        </w:rPr>
        <w:t>ć</w:t>
      </w:r>
      <w:r w:rsidRPr="004C0C1E">
        <w:rPr>
          <w:rFonts w:ascii="Arial Narrow" w:hAnsi="Arial Narrow"/>
          <w:szCs w:val="24"/>
        </w:rPr>
        <w:t xml:space="preserve"> (oczekiwa</w:t>
      </w:r>
      <w:r w:rsidRPr="004C0C1E">
        <w:rPr>
          <w:rFonts w:ascii="Arial Narrow" w:hAnsi="Arial Narrow" w:cs="Arial"/>
          <w:szCs w:val="24"/>
        </w:rPr>
        <w:t>ć</w:t>
      </w:r>
      <w:r w:rsidRPr="004C0C1E">
        <w:rPr>
          <w:rFonts w:ascii="Arial Narrow" w:hAnsi="Arial Narrow"/>
          <w:szCs w:val="24"/>
        </w:rPr>
        <w:t>) pomoc z zewn</w:t>
      </w:r>
      <w:r w:rsidRPr="004C0C1E">
        <w:rPr>
          <w:rFonts w:ascii="Arial Narrow" w:hAnsi="Arial Narrow" w:cs="Arial"/>
          <w:szCs w:val="24"/>
        </w:rPr>
        <w:t>ą</w:t>
      </w:r>
      <w:r w:rsidRPr="004C0C1E">
        <w:rPr>
          <w:rFonts w:ascii="Arial Narrow" w:hAnsi="Arial Narrow"/>
          <w:szCs w:val="24"/>
        </w:rPr>
        <w:t>trz,</w:t>
      </w:r>
    </w:p>
    <w:p w14:paraId="57F9765A" w14:textId="77777777" w:rsidR="004C0C1E" w:rsidRPr="004C0C1E" w:rsidRDefault="001835BF" w:rsidP="004C0C1E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4C0C1E">
        <w:rPr>
          <w:rFonts w:ascii="Arial Narrow" w:hAnsi="Arial Narrow"/>
          <w:szCs w:val="24"/>
        </w:rPr>
        <w:t>w miar</w:t>
      </w:r>
      <w:r w:rsidRPr="004C0C1E">
        <w:rPr>
          <w:rFonts w:ascii="Arial Narrow" w:hAnsi="Arial Narrow" w:cs="Arial"/>
          <w:szCs w:val="24"/>
        </w:rPr>
        <w:t>ę</w:t>
      </w:r>
      <w:r w:rsidRPr="004C0C1E">
        <w:rPr>
          <w:rFonts w:ascii="Arial Narrow" w:hAnsi="Arial Narrow"/>
          <w:szCs w:val="24"/>
        </w:rPr>
        <w:t xml:space="preserve"> mo</w:t>
      </w:r>
      <w:r w:rsidRPr="004C0C1E">
        <w:rPr>
          <w:rFonts w:ascii="Arial Narrow" w:hAnsi="Arial Narrow" w:cs="Arial"/>
          <w:szCs w:val="24"/>
        </w:rPr>
        <w:t>ż</w:t>
      </w:r>
      <w:r w:rsidRPr="004C0C1E">
        <w:rPr>
          <w:rFonts w:ascii="Arial Narrow" w:hAnsi="Arial Narrow"/>
          <w:szCs w:val="24"/>
        </w:rPr>
        <w:t>liwo</w:t>
      </w:r>
      <w:r w:rsidRPr="004C0C1E">
        <w:rPr>
          <w:rFonts w:ascii="Arial Narrow" w:hAnsi="Arial Narrow" w:cs="Arial"/>
          <w:szCs w:val="24"/>
        </w:rPr>
        <w:t>ś</w:t>
      </w:r>
      <w:r w:rsidRPr="004C0C1E">
        <w:rPr>
          <w:rFonts w:ascii="Arial Narrow" w:hAnsi="Arial Narrow"/>
          <w:szCs w:val="24"/>
        </w:rPr>
        <w:t>ci wł</w:t>
      </w:r>
      <w:r w:rsidRPr="004C0C1E">
        <w:rPr>
          <w:rFonts w:ascii="Arial Narrow" w:hAnsi="Arial Narrow" w:cs="Arial"/>
          <w:szCs w:val="24"/>
        </w:rPr>
        <w:t>ą</w:t>
      </w:r>
      <w:r w:rsidRPr="004C0C1E">
        <w:rPr>
          <w:rFonts w:ascii="Arial Narrow" w:hAnsi="Arial Narrow"/>
          <w:szCs w:val="24"/>
        </w:rPr>
        <w:t>czy</w:t>
      </w:r>
      <w:r w:rsidRPr="004C0C1E">
        <w:rPr>
          <w:rFonts w:ascii="Arial Narrow" w:hAnsi="Arial Narrow" w:cs="Arial"/>
          <w:szCs w:val="24"/>
        </w:rPr>
        <w:t>ć</w:t>
      </w:r>
      <w:r w:rsidRPr="004C0C1E">
        <w:rPr>
          <w:rFonts w:ascii="Arial Narrow" w:hAnsi="Arial Narrow"/>
          <w:szCs w:val="24"/>
        </w:rPr>
        <w:t xml:space="preserve"> si</w:t>
      </w:r>
      <w:r w:rsidRPr="004C0C1E">
        <w:rPr>
          <w:rFonts w:ascii="Arial Narrow" w:hAnsi="Arial Narrow" w:cs="Arial"/>
          <w:szCs w:val="24"/>
        </w:rPr>
        <w:t>ę</w:t>
      </w:r>
      <w:r w:rsidRPr="004C0C1E">
        <w:rPr>
          <w:rFonts w:ascii="Arial Narrow" w:hAnsi="Arial Narrow"/>
          <w:szCs w:val="24"/>
        </w:rPr>
        <w:t xml:space="preserve"> do prowadzonej akcji ratunkowej.</w:t>
      </w:r>
    </w:p>
    <w:p w14:paraId="28BC778D" w14:textId="77777777" w:rsidR="004C0C1E" w:rsidRPr="004C0C1E" w:rsidRDefault="004C0C1E" w:rsidP="004C0C1E">
      <w:pPr>
        <w:pStyle w:val="Akapitzlist"/>
        <w:spacing w:line="276" w:lineRule="auto"/>
        <w:ind w:left="567"/>
        <w:jc w:val="both"/>
        <w:rPr>
          <w:rFonts w:ascii="Arial Narrow" w:hAnsi="Arial Narrow"/>
          <w:sz w:val="20"/>
        </w:rPr>
      </w:pPr>
    </w:p>
    <w:p w14:paraId="67B215AF" w14:textId="71330D26" w:rsidR="004C0C1E" w:rsidRDefault="004C0C1E" w:rsidP="004C0C1E">
      <w:pPr>
        <w:pStyle w:val="Akapitzlist"/>
        <w:spacing w:line="276" w:lineRule="auto"/>
        <w:ind w:left="567"/>
        <w:jc w:val="both"/>
        <w:rPr>
          <w:rFonts w:ascii="Arial Narrow" w:hAnsi="Arial Narrow"/>
          <w:sz w:val="20"/>
        </w:rPr>
      </w:pPr>
    </w:p>
    <w:p w14:paraId="4E8C56B3" w14:textId="78E70071" w:rsidR="001C7075" w:rsidRDefault="001C7075" w:rsidP="004C0C1E">
      <w:pPr>
        <w:pStyle w:val="Akapitzlist"/>
        <w:spacing w:line="276" w:lineRule="auto"/>
        <w:ind w:left="567"/>
        <w:jc w:val="both"/>
        <w:rPr>
          <w:rFonts w:ascii="Arial Narrow" w:hAnsi="Arial Narrow"/>
          <w:sz w:val="20"/>
        </w:rPr>
      </w:pPr>
    </w:p>
    <w:p w14:paraId="5108F313" w14:textId="5F61FBD6" w:rsidR="001C7075" w:rsidRDefault="001C7075" w:rsidP="004C0C1E">
      <w:pPr>
        <w:pStyle w:val="Akapitzlist"/>
        <w:spacing w:line="276" w:lineRule="auto"/>
        <w:ind w:left="567"/>
        <w:jc w:val="both"/>
        <w:rPr>
          <w:rFonts w:ascii="Arial Narrow" w:hAnsi="Arial Narrow"/>
          <w:sz w:val="20"/>
        </w:rPr>
      </w:pPr>
    </w:p>
    <w:p w14:paraId="4D073C13" w14:textId="29987DFE" w:rsidR="001C7075" w:rsidRDefault="001C7075" w:rsidP="004C0C1E">
      <w:pPr>
        <w:pStyle w:val="Akapitzlist"/>
        <w:spacing w:line="276" w:lineRule="auto"/>
        <w:ind w:left="567"/>
        <w:jc w:val="both"/>
        <w:rPr>
          <w:rFonts w:ascii="Arial Narrow" w:hAnsi="Arial Narrow"/>
          <w:sz w:val="20"/>
        </w:rPr>
      </w:pPr>
    </w:p>
    <w:p w14:paraId="5A2651FD" w14:textId="0B243327" w:rsidR="001C7075" w:rsidRDefault="001C7075" w:rsidP="004C0C1E">
      <w:pPr>
        <w:pStyle w:val="Akapitzlist"/>
        <w:spacing w:line="276" w:lineRule="auto"/>
        <w:ind w:left="567"/>
        <w:jc w:val="both"/>
        <w:rPr>
          <w:rFonts w:ascii="Arial Narrow" w:hAnsi="Arial Narrow"/>
          <w:sz w:val="20"/>
        </w:rPr>
      </w:pPr>
    </w:p>
    <w:p w14:paraId="06CB034A" w14:textId="7EE06767" w:rsidR="001C7075" w:rsidRDefault="001C7075" w:rsidP="004C0C1E">
      <w:pPr>
        <w:pStyle w:val="Akapitzlist"/>
        <w:spacing w:line="276" w:lineRule="auto"/>
        <w:ind w:left="567"/>
        <w:jc w:val="both"/>
        <w:rPr>
          <w:rFonts w:ascii="Arial Narrow" w:hAnsi="Arial Narrow"/>
          <w:sz w:val="20"/>
        </w:rPr>
      </w:pPr>
    </w:p>
    <w:p w14:paraId="01EBE724" w14:textId="77777777" w:rsidR="008456EF" w:rsidRDefault="008456EF" w:rsidP="004C0C1E">
      <w:pPr>
        <w:pStyle w:val="Akapitzlist"/>
        <w:spacing w:line="276" w:lineRule="auto"/>
        <w:ind w:left="567"/>
        <w:jc w:val="both"/>
        <w:rPr>
          <w:rFonts w:ascii="Arial Narrow" w:hAnsi="Arial Narrow"/>
          <w:sz w:val="20"/>
        </w:rPr>
      </w:pPr>
    </w:p>
    <w:p w14:paraId="6BC235D6" w14:textId="0E55C263" w:rsidR="001C7075" w:rsidRDefault="001C7075" w:rsidP="004C0C1E">
      <w:pPr>
        <w:pStyle w:val="Akapitzlist"/>
        <w:spacing w:line="276" w:lineRule="auto"/>
        <w:ind w:left="567"/>
        <w:jc w:val="both"/>
        <w:rPr>
          <w:rFonts w:ascii="Arial Narrow" w:hAnsi="Arial Narrow"/>
          <w:sz w:val="20"/>
        </w:rPr>
      </w:pPr>
    </w:p>
    <w:p w14:paraId="0B0F0804" w14:textId="77777777" w:rsidR="008456EF" w:rsidRDefault="008456EF" w:rsidP="004C0C1E">
      <w:pPr>
        <w:pStyle w:val="Akapitzlist"/>
        <w:spacing w:line="276" w:lineRule="auto"/>
        <w:ind w:left="567"/>
        <w:jc w:val="both"/>
        <w:rPr>
          <w:rFonts w:ascii="Arial Narrow" w:hAnsi="Arial Narrow"/>
          <w:sz w:val="20"/>
        </w:rPr>
      </w:pPr>
    </w:p>
    <w:p w14:paraId="30F273D6" w14:textId="61B9AD8F" w:rsidR="001C7075" w:rsidRDefault="001C7075" w:rsidP="004C0C1E">
      <w:pPr>
        <w:pStyle w:val="Akapitzlist"/>
        <w:spacing w:line="276" w:lineRule="auto"/>
        <w:ind w:left="567"/>
        <w:jc w:val="both"/>
        <w:rPr>
          <w:rFonts w:ascii="Arial Narrow" w:hAnsi="Arial Narrow"/>
          <w:sz w:val="20"/>
        </w:rPr>
      </w:pPr>
    </w:p>
    <w:p w14:paraId="2B4434B9" w14:textId="72A754A7" w:rsidR="00F773C3" w:rsidRDefault="00F773C3" w:rsidP="004C0C1E">
      <w:pPr>
        <w:pStyle w:val="Akapitzlist"/>
        <w:spacing w:line="276" w:lineRule="auto"/>
        <w:ind w:left="567"/>
        <w:jc w:val="both"/>
        <w:rPr>
          <w:rFonts w:ascii="Arial Narrow" w:hAnsi="Arial Narrow"/>
          <w:sz w:val="20"/>
        </w:rPr>
      </w:pPr>
    </w:p>
    <w:p w14:paraId="18677465" w14:textId="53E9058E" w:rsidR="00F773C3" w:rsidRDefault="00F773C3" w:rsidP="004C0C1E">
      <w:pPr>
        <w:pStyle w:val="Akapitzlist"/>
        <w:spacing w:line="276" w:lineRule="auto"/>
        <w:ind w:left="567"/>
        <w:jc w:val="both"/>
        <w:rPr>
          <w:rFonts w:ascii="Arial Narrow" w:hAnsi="Arial Narrow"/>
          <w:sz w:val="20"/>
        </w:rPr>
      </w:pPr>
    </w:p>
    <w:p w14:paraId="2D8701A3" w14:textId="77777777" w:rsidR="00F773C3" w:rsidRDefault="00F773C3" w:rsidP="004C0C1E">
      <w:pPr>
        <w:pStyle w:val="Akapitzlist"/>
        <w:spacing w:line="276" w:lineRule="auto"/>
        <w:ind w:left="567"/>
        <w:jc w:val="both"/>
        <w:rPr>
          <w:rFonts w:ascii="Arial Narrow" w:hAnsi="Arial Narrow"/>
          <w:sz w:val="20"/>
        </w:rPr>
      </w:pPr>
    </w:p>
    <w:p w14:paraId="58AFC76C" w14:textId="77777777" w:rsidR="004C0C1E" w:rsidRPr="004C0C1E" w:rsidRDefault="004C0C1E" w:rsidP="004C0C1E">
      <w:pPr>
        <w:pStyle w:val="Akapitzlist"/>
        <w:spacing w:line="276" w:lineRule="auto"/>
        <w:ind w:left="567"/>
        <w:jc w:val="both"/>
        <w:rPr>
          <w:rFonts w:ascii="Arial Narrow" w:hAnsi="Arial Narrow"/>
          <w:sz w:val="20"/>
        </w:rPr>
      </w:pPr>
    </w:p>
    <w:p w14:paraId="2C2F3C80" w14:textId="68D972E0" w:rsidR="008456EF" w:rsidRPr="00891CCD" w:rsidRDefault="008456EF" w:rsidP="00891CCD">
      <w:pPr>
        <w:spacing w:line="276" w:lineRule="auto"/>
        <w:jc w:val="center"/>
        <w:rPr>
          <w:rFonts w:ascii="Arial Black" w:hAnsi="Arial Black"/>
          <w:b/>
          <w:bCs/>
          <w:szCs w:val="24"/>
          <w:u w:val="single"/>
        </w:rPr>
      </w:pPr>
      <w:r w:rsidRPr="00891CCD">
        <w:rPr>
          <w:rFonts w:ascii="Arial Black" w:hAnsi="Arial Black"/>
          <w:b/>
          <w:bCs/>
          <w:szCs w:val="24"/>
          <w:u w:val="single"/>
        </w:rPr>
        <w:lastRenderedPageBreak/>
        <w:t>JAK POSTĘPOWAĆ W SYTUACJACH ZAGROŻENIA INCYDENTEM BOMBOWYM</w:t>
      </w:r>
    </w:p>
    <w:p w14:paraId="2B30CD26" w14:textId="77777777" w:rsidR="008456EF" w:rsidRDefault="008456EF" w:rsidP="008456EF">
      <w:pPr>
        <w:pStyle w:val="Akapitzlist"/>
        <w:rPr>
          <w:rFonts w:ascii="Arial Narrow" w:hAnsi="Arial Narrow"/>
          <w:b/>
          <w:bCs/>
          <w:sz w:val="28"/>
          <w:szCs w:val="28"/>
        </w:rPr>
      </w:pPr>
    </w:p>
    <w:p w14:paraId="0A3AEBB2" w14:textId="77777777" w:rsidR="008456EF" w:rsidRDefault="008456EF" w:rsidP="00891CCD">
      <w:pPr>
        <w:pStyle w:val="Akapitzlist"/>
        <w:spacing w:line="276" w:lineRule="auto"/>
        <w:ind w:left="0"/>
        <w:jc w:val="both"/>
        <w:rPr>
          <w:rFonts w:ascii="Arial Narrow" w:hAnsi="Arial Narrow"/>
          <w:szCs w:val="24"/>
        </w:rPr>
      </w:pPr>
      <w:r w:rsidRPr="00855588">
        <w:rPr>
          <w:rFonts w:ascii="Arial Narrow" w:hAnsi="Arial Narrow"/>
          <w:szCs w:val="24"/>
        </w:rPr>
        <w:t xml:space="preserve">Możesz </w:t>
      </w:r>
      <w:r>
        <w:rPr>
          <w:rFonts w:ascii="Arial Narrow" w:hAnsi="Arial Narrow"/>
          <w:szCs w:val="24"/>
        </w:rPr>
        <w:t>przygotować się na wypadek powstania tego typu zagrożenia w budynku użyteczności publicznej w następujący sposób:</w:t>
      </w:r>
    </w:p>
    <w:p w14:paraId="1170CAAF" w14:textId="77777777" w:rsidR="008456EF" w:rsidRDefault="008456EF" w:rsidP="00891CCD">
      <w:pPr>
        <w:pStyle w:val="Akapitzlist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 xml:space="preserve">zawczasu pomyśl, którędy można się ewakuować w pośpiechu z budynku lub zatłoczonych miejsc. </w:t>
      </w:r>
      <w:r w:rsidRPr="00855588">
        <w:rPr>
          <w:rFonts w:ascii="Arial Narrow" w:hAnsi="Arial Narrow"/>
          <w:szCs w:val="24"/>
          <w:u w:val="single"/>
        </w:rPr>
        <w:t>Zapamiętaj gdzie znajdują się klatki schodowe i wyjścia ewakuacyjne</w:t>
      </w:r>
      <w:r>
        <w:rPr>
          <w:rFonts w:ascii="Arial Narrow" w:hAnsi="Arial Narrow"/>
          <w:szCs w:val="24"/>
        </w:rPr>
        <w:t>,</w:t>
      </w:r>
    </w:p>
    <w:p w14:paraId="2F1C45D6" w14:textId="77777777" w:rsidR="008456EF" w:rsidRDefault="008456EF" w:rsidP="00891CCD">
      <w:pPr>
        <w:pStyle w:val="Akapitzlist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zwróć uwagę na ciężkie lub łatwo tłukące się przedmioty, które mogą być przesunięte, zrzucone lub zniszczone podczas wybuchu. Należy również pamiętać o tym, aby nie przyjmować od obcych osób żadnych pakunków oraz nie pozostawiać bagażu bez opieki. Jeżeli jesteś osobą, która przyjęła zgłoszenie o podłożeniu ładunku wybuchowego lub ujawniła przedmiot niewiadomego pochodzenia, co do którego istnieje podejrzenie, że może stanowić zagrożenie dla osób i mienia, powinieneś fakt ten zgłosić:</w:t>
      </w:r>
    </w:p>
    <w:p w14:paraId="6AAFE74D" w14:textId="77777777" w:rsidR="008456EF" w:rsidRDefault="008456EF" w:rsidP="00891CCD">
      <w:pPr>
        <w:pStyle w:val="Akapitzlist"/>
        <w:numPr>
          <w:ilvl w:val="0"/>
          <w:numId w:val="24"/>
        </w:numPr>
        <w:spacing w:line="276" w:lineRule="auto"/>
        <w:ind w:left="567" w:hanging="283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służbom odpowiedzialnym za bezpieczeństwo w danym miejscu, obiekcie itp.,</w:t>
      </w:r>
    </w:p>
    <w:p w14:paraId="79495687" w14:textId="77777777" w:rsidR="008456EF" w:rsidRDefault="008456EF" w:rsidP="00891CCD">
      <w:pPr>
        <w:pStyle w:val="Akapitzlist"/>
        <w:numPr>
          <w:ilvl w:val="0"/>
          <w:numId w:val="24"/>
        </w:numPr>
        <w:spacing w:line="276" w:lineRule="auto"/>
        <w:ind w:left="567" w:hanging="283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administratorowi terenu/obiektu, na którym zdarzenie ma miejsce,</w:t>
      </w:r>
    </w:p>
    <w:p w14:paraId="0D8965EB" w14:textId="77777777" w:rsidR="008456EF" w:rsidRPr="00855588" w:rsidRDefault="008456EF" w:rsidP="00891CCD">
      <w:pPr>
        <w:pStyle w:val="Akapitzlist"/>
        <w:numPr>
          <w:ilvl w:val="0"/>
          <w:numId w:val="24"/>
        </w:numPr>
        <w:spacing w:line="276" w:lineRule="auto"/>
        <w:ind w:left="567" w:hanging="283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Policji, Straży Pożarnej lub Straży Miejskiej.</w:t>
      </w:r>
    </w:p>
    <w:p w14:paraId="6B1798FF" w14:textId="1F091CB6" w:rsidR="008456EF" w:rsidRDefault="008456EF" w:rsidP="00891CCD">
      <w:pPr>
        <w:pStyle w:val="Akapitzlist"/>
        <w:spacing w:line="276" w:lineRule="auto"/>
        <w:ind w:left="0"/>
        <w:jc w:val="both"/>
        <w:rPr>
          <w:rFonts w:ascii="Arial Narrow" w:hAnsi="Arial Narrow"/>
          <w:b/>
          <w:bCs/>
          <w:i/>
          <w:iCs/>
          <w:szCs w:val="24"/>
        </w:rPr>
      </w:pPr>
      <w:r w:rsidRPr="00D07814">
        <w:rPr>
          <w:rFonts w:ascii="Arial Narrow" w:hAnsi="Arial Narrow"/>
          <w:b/>
          <w:bCs/>
          <w:i/>
          <w:iCs/>
          <w:szCs w:val="24"/>
        </w:rPr>
        <w:t xml:space="preserve">Informacji takiej nie należy przekazywać </w:t>
      </w:r>
      <w:r w:rsidR="00D07814" w:rsidRPr="00D07814">
        <w:rPr>
          <w:rFonts w:ascii="Arial Narrow" w:hAnsi="Arial Narrow"/>
          <w:b/>
          <w:bCs/>
          <w:i/>
          <w:iCs/>
          <w:szCs w:val="24"/>
        </w:rPr>
        <w:t>niepowołanym osobom, gdyż jej niekontrolowane rozpowszechnianie może doprowadzić do paniki i w konsekwencji utrudnić prowadzenie sprawnej ewakuacji osób z zagrożonego terenu/obiektu.</w:t>
      </w:r>
    </w:p>
    <w:p w14:paraId="3B9F35C7" w14:textId="14E84A95" w:rsidR="00D07814" w:rsidRDefault="00D07814" w:rsidP="00891CCD">
      <w:pPr>
        <w:pStyle w:val="Akapitzlist"/>
        <w:spacing w:line="276" w:lineRule="auto"/>
        <w:ind w:left="0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Zawiadamiając Policję należy podać następujące informacje:</w:t>
      </w:r>
    </w:p>
    <w:p w14:paraId="2E81F49F" w14:textId="791F057B" w:rsidR="00D07814" w:rsidRDefault="00D07814" w:rsidP="00891CCD">
      <w:pPr>
        <w:pStyle w:val="Akapitzlist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rodzaj zagrożenia i źródło informacji o zagrożeniu (np.: informacja telefoniczne, e-mail, ujawniony pakunek/przedmiot),</w:t>
      </w:r>
    </w:p>
    <w:p w14:paraId="362242F5" w14:textId="300E124A" w:rsidR="00D07814" w:rsidRDefault="00D07814" w:rsidP="00891CCD">
      <w:pPr>
        <w:pStyle w:val="Akapitzlist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treść rozmowy z osobą informującą o podłożeniu ładunku wybuchowego,</w:t>
      </w:r>
    </w:p>
    <w:p w14:paraId="26E07C26" w14:textId="518D24A0" w:rsidR="00D07814" w:rsidRDefault="00D07814" w:rsidP="00891CCD">
      <w:pPr>
        <w:pStyle w:val="Akapitzlist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 xml:space="preserve">numer telefonu, adres e-mail, na który przekazano </w:t>
      </w:r>
      <w:r w:rsidR="00891CCD">
        <w:rPr>
          <w:rFonts w:ascii="Arial Narrow" w:hAnsi="Arial Narrow"/>
          <w:szCs w:val="24"/>
        </w:rPr>
        <w:t>informację</w:t>
      </w:r>
      <w:r>
        <w:rPr>
          <w:rFonts w:ascii="Arial Narrow" w:hAnsi="Arial Narrow"/>
          <w:szCs w:val="24"/>
        </w:rPr>
        <w:t xml:space="preserve"> o zagrożeniu</w:t>
      </w:r>
      <w:r w:rsidR="00891CCD">
        <w:rPr>
          <w:rFonts w:ascii="Arial Narrow" w:hAnsi="Arial Narrow"/>
          <w:szCs w:val="24"/>
        </w:rPr>
        <w:t xml:space="preserve"> oraz dokładny jej czas przyjęcia,</w:t>
      </w:r>
    </w:p>
    <w:p w14:paraId="2EC2DEC0" w14:textId="27312240" w:rsidR="00891CCD" w:rsidRDefault="00891CCD" w:rsidP="00891CCD">
      <w:pPr>
        <w:pStyle w:val="Akapitzlist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opis miejsca i wygląd ujawnionego pakunku/przedmiotu,</w:t>
      </w:r>
    </w:p>
    <w:p w14:paraId="26E07E9D" w14:textId="2DEDA296" w:rsidR="00891CCD" w:rsidRPr="00D07814" w:rsidRDefault="00891CCD" w:rsidP="00891CCD">
      <w:pPr>
        <w:pStyle w:val="Akapitzlist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imię i nazwisko, adres i numer telefonu osoby zgłaszającej.</w:t>
      </w:r>
    </w:p>
    <w:p w14:paraId="03556A6C" w14:textId="54B8D36A" w:rsidR="008456EF" w:rsidRPr="00891CCD" w:rsidRDefault="00891CCD" w:rsidP="00891CCD">
      <w:pPr>
        <w:pStyle w:val="Akapitzlist"/>
        <w:spacing w:line="276" w:lineRule="auto"/>
        <w:ind w:left="0"/>
        <w:jc w:val="both"/>
        <w:rPr>
          <w:rFonts w:ascii="Arial Narrow" w:hAnsi="Arial Narrow"/>
          <w:b/>
          <w:bCs/>
          <w:i/>
          <w:iCs/>
          <w:szCs w:val="24"/>
        </w:rPr>
      </w:pPr>
      <w:r w:rsidRPr="00891CCD">
        <w:rPr>
          <w:rFonts w:ascii="Arial Narrow" w:hAnsi="Arial Narrow"/>
          <w:b/>
          <w:bCs/>
          <w:i/>
          <w:iCs/>
          <w:szCs w:val="24"/>
        </w:rPr>
        <w:t>Wskazane jest uzyskanie od Policji potwierdzenia przyjętego zgłoszenia.</w:t>
      </w:r>
    </w:p>
    <w:p w14:paraId="4C0B4A5F" w14:textId="6830FFD7" w:rsidR="008456EF" w:rsidRDefault="008456EF" w:rsidP="008456EF">
      <w:pPr>
        <w:pStyle w:val="Akapitzlist"/>
        <w:spacing w:line="276" w:lineRule="auto"/>
        <w:ind w:left="0"/>
        <w:jc w:val="both"/>
        <w:rPr>
          <w:rFonts w:ascii="Arial Narrow" w:hAnsi="Arial Narrow"/>
          <w:b/>
          <w:bCs/>
          <w:sz w:val="28"/>
          <w:szCs w:val="28"/>
        </w:rPr>
      </w:pPr>
    </w:p>
    <w:p w14:paraId="3AD3D96F" w14:textId="3E41883E" w:rsidR="008456EF" w:rsidRDefault="008456EF" w:rsidP="008456EF">
      <w:pPr>
        <w:pStyle w:val="Akapitzlist"/>
        <w:spacing w:line="276" w:lineRule="auto"/>
        <w:ind w:left="0"/>
        <w:jc w:val="both"/>
        <w:rPr>
          <w:rFonts w:ascii="Arial Narrow" w:hAnsi="Arial Narrow"/>
          <w:b/>
          <w:bCs/>
          <w:sz w:val="28"/>
          <w:szCs w:val="28"/>
        </w:rPr>
      </w:pPr>
    </w:p>
    <w:p w14:paraId="73148FF5" w14:textId="76E3973F" w:rsidR="00746F88" w:rsidRDefault="00746F88" w:rsidP="008456EF">
      <w:pPr>
        <w:pStyle w:val="Akapitzlist"/>
        <w:spacing w:line="276" w:lineRule="auto"/>
        <w:ind w:left="0"/>
        <w:jc w:val="both"/>
        <w:rPr>
          <w:rFonts w:ascii="Arial Narrow" w:hAnsi="Arial Narrow"/>
          <w:b/>
          <w:bCs/>
          <w:sz w:val="28"/>
          <w:szCs w:val="28"/>
        </w:rPr>
      </w:pPr>
    </w:p>
    <w:p w14:paraId="142E45CC" w14:textId="4E386AF7" w:rsidR="00746F88" w:rsidRDefault="00746F88" w:rsidP="008456EF">
      <w:pPr>
        <w:pStyle w:val="Akapitzlist"/>
        <w:spacing w:line="276" w:lineRule="auto"/>
        <w:ind w:left="0"/>
        <w:jc w:val="both"/>
        <w:rPr>
          <w:rFonts w:ascii="Arial Narrow" w:hAnsi="Arial Narrow"/>
          <w:b/>
          <w:bCs/>
          <w:sz w:val="28"/>
          <w:szCs w:val="28"/>
        </w:rPr>
      </w:pPr>
    </w:p>
    <w:p w14:paraId="656C66FC" w14:textId="0AB7C8E9" w:rsidR="00746F88" w:rsidRDefault="00746F88" w:rsidP="008456EF">
      <w:pPr>
        <w:pStyle w:val="Akapitzlist"/>
        <w:spacing w:line="276" w:lineRule="auto"/>
        <w:ind w:left="0"/>
        <w:jc w:val="both"/>
        <w:rPr>
          <w:rFonts w:ascii="Arial Narrow" w:hAnsi="Arial Narrow"/>
          <w:b/>
          <w:bCs/>
          <w:sz w:val="28"/>
          <w:szCs w:val="28"/>
        </w:rPr>
      </w:pPr>
    </w:p>
    <w:p w14:paraId="47A353AF" w14:textId="5FCE2D86" w:rsidR="00746F88" w:rsidRDefault="00746F88" w:rsidP="008456EF">
      <w:pPr>
        <w:pStyle w:val="Akapitzlist"/>
        <w:spacing w:line="276" w:lineRule="auto"/>
        <w:ind w:left="0"/>
        <w:jc w:val="both"/>
        <w:rPr>
          <w:rFonts w:ascii="Arial Narrow" w:hAnsi="Arial Narrow"/>
          <w:b/>
          <w:bCs/>
          <w:sz w:val="28"/>
          <w:szCs w:val="28"/>
        </w:rPr>
      </w:pPr>
    </w:p>
    <w:p w14:paraId="03B55C6D" w14:textId="5FA786E8" w:rsidR="00746F88" w:rsidRDefault="00746F88" w:rsidP="008456EF">
      <w:pPr>
        <w:pStyle w:val="Akapitzlist"/>
        <w:spacing w:line="276" w:lineRule="auto"/>
        <w:ind w:left="0"/>
        <w:jc w:val="both"/>
        <w:rPr>
          <w:rFonts w:ascii="Arial Narrow" w:hAnsi="Arial Narrow"/>
          <w:b/>
          <w:bCs/>
          <w:sz w:val="28"/>
          <w:szCs w:val="28"/>
        </w:rPr>
      </w:pPr>
    </w:p>
    <w:p w14:paraId="38EF4CCC" w14:textId="4F61F1C5" w:rsidR="00746F88" w:rsidRDefault="00746F88" w:rsidP="008456EF">
      <w:pPr>
        <w:pStyle w:val="Akapitzlist"/>
        <w:spacing w:line="276" w:lineRule="auto"/>
        <w:ind w:left="0"/>
        <w:jc w:val="both"/>
        <w:rPr>
          <w:rFonts w:ascii="Arial Narrow" w:hAnsi="Arial Narrow"/>
          <w:b/>
          <w:bCs/>
          <w:sz w:val="28"/>
          <w:szCs w:val="28"/>
        </w:rPr>
      </w:pPr>
    </w:p>
    <w:p w14:paraId="7B84ED3A" w14:textId="2F569705" w:rsidR="00746F88" w:rsidRDefault="00746F88" w:rsidP="008456EF">
      <w:pPr>
        <w:pStyle w:val="Akapitzlist"/>
        <w:spacing w:line="276" w:lineRule="auto"/>
        <w:ind w:left="0"/>
        <w:jc w:val="both"/>
        <w:rPr>
          <w:rFonts w:ascii="Arial Narrow" w:hAnsi="Arial Narrow"/>
          <w:b/>
          <w:bCs/>
          <w:sz w:val="28"/>
          <w:szCs w:val="28"/>
        </w:rPr>
      </w:pPr>
    </w:p>
    <w:p w14:paraId="27EC5543" w14:textId="308FB8E4" w:rsidR="00F773C3" w:rsidRDefault="00F773C3" w:rsidP="008456EF">
      <w:pPr>
        <w:pStyle w:val="Akapitzlist"/>
        <w:spacing w:line="276" w:lineRule="auto"/>
        <w:ind w:left="0"/>
        <w:jc w:val="both"/>
        <w:rPr>
          <w:rFonts w:ascii="Arial Narrow" w:hAnsi="Arial Narrow"/>
          <w:b/>
          <w:bCs/>
          <w:sz w:val="28"/>
          <w:szCs w:val="28"/>
        </w:rPr>
      </w:pPr>
    </w:p>
    <w:p w14:paraId="14B4DC98" w14:textId="77777777" w:rsidR="00F773C3" w:rsidRDefault="00F773C3" w:rsidP="008456EF">
      <w:pPr>
        <w:pStyle w:val="Akapitzlist"/>
        <w:spacing w:line="276" w:lineRule="auto"/>
        <w:ind w:left="0"/>
        <w:jc w:val="both"/>
        <w:rPr>
          <w:rFonts w:ascii="Arial Narrow" w:hAnsi="Arial Narrow"/>
          <w:b/>
          <w:bCs/>
          <w:sz w:val="28"/>
          <w:szCs w:val="28"/>
        </w:rPr>
      </w:pPr>
    </w:p>
    <w:p w14:paraId="1A597F68" w14:textId="76796BBB" w:rsidR="00746F88" w:rsidRDefault="00746F88" w:rsidP="008456EF">
      <w:pPr>
        <w:pStyle w:val="Akapitzlist"/>
        <w:spacing w:line="276" w:lineRule="auto"/>
        <w:ind w:left="0"/>
        <w:jc w:val="both"/>
        <w:rPr>
          <w:rFonts w:ascii="Arial Narrow" w:hAnsi="Arial Narrow"/>
          <w:b/>
          <w:bCs/>
          <w:sz w:val="28"/>
          <w:szCs w:val="28"/>
        </w:rPr>
      </w:pPr>
    </w:p>
    <w:p w14:paraId="2B26D28E" w14:textId="77777777" w:rsidR="00746F88" w:rsidRDefault="00746F88" w:rsidP="008456EF">
      <w:pPr>
        <w:pStyle w:val="Akapitzlist"/>
        <w:spacing w:line="276" w:lineRule="auto"/>
        <w:ind w:left="0"/>
        <w:jc w:val="both"/>
        <w:rPr>
          <w:rFonts w:ascii="Arial Narrow" w:hAnsi="Arial Narrow"/>
          <w:b/>
          <w:bCs/>
          <w:sz w:val="28"/>
          <w:szCs w:val="28"/>
        </w:rPr>
      </w:pPr>
    </w:p>
    <w:p w14:paraId="5525B9A2" w14:textId="234F6713" w:rsidR="008456EF" w:rsidRDefault="008456EF" w:rsidP="008456EF">
      <w:pPr>
        <w:pStyle w:val="Akapitzlist"/>
        <w:spacing w:line="276" w:lineRule="auto"/>
        <w:ind w:left="0"/>
        <w:jc w:val="both"/>
        <w:rPr>
          <w:rFonts w:ascii="Arial Narrow" w:hAnsi="Arial Narrow"/>
          <w:b/>
          <w:bCs/>
          <w:sz w:val="28"/>
          <w:szCs w:val="28"/>
        </w:rPr>
      </w:pPr>
    </w:p>
    <w:p w14:paraId="1AC97F23" w14:textId="797F7DEB" w:rsidR="00746F88" w:rsidRDefault="00746F88" w:rsidP="00746F88">
      <w:pPr>
        <w:spacing w:line="276" w:lineRule="auto"/>
        <w:jc w:val="center"/>
        <w:rPr>
          <w:rFonts w:ascii="Arial Black" w:hAnsi="Arial Black"/>
          <w:b/>
          <w:bCs/>
          <w:szCs w:val="24"/>
          <w:u w:val="single"/>
        </w:rPr>
      </w:pPr>
      <w:r w:rsidRPr="00746F88">
        <w:rPr>
          <w:rFonts w:ascii="Arial Black" w:hAnsi="Arial Black"/>
          <w:b/>
          <w:bCs/>
          <w:szCs w:val="24"/>
          <w:u w:val="single"/>
        </w:rPr>
        <w:lastRenderedPageBreak/>
        <w:t>OGŁOSZENIE ALARMU BOMBOWEGO ORAZ PROCEDURY POSTĘPOWANIA W CZASIE ZAGROŻENIA BOMBOWEGO:</w:t>
      </w:r>
    </w:p>
    <w:p w14:paraId="2B0EA43F" w14:textId="77777777" w:rsidR="00F773C3" w:rsidRPr="00746F88" w:rsidRDefault="00F773C3" w:rsidP="00746F88">
      <w:pPr>
        <w:spacing w:line="276" w:lineRule="auto"/>
        <w:jc w:val="center"/>
        <w:rPr>
          <w:rFonts w:ascii="Arial Black" w:hAnsi="Arial Black"/>
          <w:b/>
          <w:bCs/>
          <w:szCs w:val="24"/>
          <w:u w:val="single"/>
        </w:rPr>
      </w:pPr>
    </w:p>
    <w:p w14:paraId="3F1F205B" w14:textId="77777777" w:rsidR="00746F88" w:rsidRPr="00746F88" w:rsidRDefault="00746F88" w:rsidP="00746F88">
      <w:pPr>
        <w:pStyle w:val="Akapitzlist"/>
        <w:numPr>
          <w:ilvl w:val="0"/>
          <w:numId w:val="27"/>
        </w:numPr>
        <w:spacing w:line="276" w:lineRule="auto"/>
        <w:ind w:left="284" w:hanging="284"/>
        <w:jc w:val="both"/>
        <w:rPr>
          <w:rFonts w:ascii="Arial Narrow" w:hAnsi="Arial Narrow"/>
          <w:szCs w:val="24"/>
        </w:rPr>
      </w:pPr>
      <w:r w:rsidRPr="00746F88">
        <w:rPr>
          <w:rFonts w:ascii="Arial Narrow" w:hAnsi="Arial Narrow"/>
          <w:szCs w:val="24"/>
        </w:rPr>
        <w:t>Do czasu przybycia Policji należy w miarę istniejących możliwości zabezpieczyć zagrożone miejsce, zachowując elementarne środki bezpieczeństwa, bez narażania siebie i innych osób na niebezpieczeństwo.</w:t>
      </w:r>
    </w:p>
    <w:p w14:paraId="28291734" w14:textId="77777777" w:rsidR="00746F88" w:rsidRPr="00746F88" w:rsidRDefault="00746F88" w:rsidP="00746F88">
      <w:pPr>
        <w:pStyle w:val="Akapitzlist"/>
        <w:numPr>
          <w:ilvl w:val="0"/>
          <w:numId w:val="27"/>
        </w:numPr>
        <w:spacing w:line="276" w:lineRule="auto"/>
        <w:ind w:left="284" w:hanging="284"/>
        <w:jc w:val="both"/>
        <w:rPr>
          <w:rFonts w:ascii="Arial Narrow" w:hAnsi="Arial Narrow"/>
          <w:szCs w:val="24"/>
        </w:rPr>
      </w:pPr>
      <w:r w:rsidRPr="00746F88">
        <w:rPr>
          <w:rFonts w:ascii="Arial Narrow" w:hAnsi="Arial Narrow"/>
          <w:szCs w:val="24"/>
        </w:rPr>
        <w:t>Po przybyciu Policji na miejsce incydentu bombowego, przejmuje ona dalsze kierowanie akcją.</w:t>
      </w:r>
    </w:p>
    <w:p w14:paraId="4B6BFF0E" w14:textId="77777777" w:rsidR="00746F88" w:rsidRPr="00746F88" w:rsidRDefault="00746F88" w:rsidP="00746F88">
      <w:pPr>
        <w:pStyle w:val="Akapitzlist"/>
        <w:numPr>
          <w:ilvl w:val="0"/>
          <w:numId w:val="27"/>
        </w:numPr>
        <w:spacing w:line="276" w:lineRule="auto"/>
        <w:ind w:left="284" w:hanging="284"/>
        <w:jc w:val="both"/>
        <w:rPr>
          <w:rFonts w:ascii="Arial Narrow" w:hAnsi="Arial Narrow"/>
          <w:szCs w:val="24"/>
        </w:rPr>
      </w:pPr>
      <w:r w:rsidRPr="00746F88">
        <w:rPr>
          <w:rFonts w:ascii="Arial Narrow" w:hAnsi="Arial Narrow"/>
          <w:szCs w:val="24"/>
        </w:rPr>
        <w:t>Należy bezwzględnie wykonywać polecenia policjantów.</w:t>
      </w:r>
    </w:p>
    <w:p w14:paraId="09249BC6" w14:textId="77777777" w:rsidR="00746F88" w:rsidRPr="00746F88" w:rsidRDefault="00746F88" w:rsidP="00746F88">
      <w:pPr>
        <w:pStyle w:val="Akapitzlist"/>
        <w:numPr>
          <w:ilvl w:val="0"/>
          <w:numId w:val="27"/>
        </w:numPr>
        <w:spacing w:line="276" w:lineRule="auto"/>
        <w:ind w:left="284" w:hanging="284"/>
        <w:jc w:val="both"/>
        <w:rPr>
          <w:rFonts w:ascii="Arial Narrow" w:hAnsi="Arial Narrow"/>
          <w:szCs w:val="24"/>
        </w:rPr>
      </w:pPr>
      <w:r w:rsidRPr="00746F88">
        <w:rPr>
          <w:rFonts w:ascii="Arial Narrow" w:hAnsi="Arial Narrow"/>
          <w:szCs w:val="24"/>
        </w:rPr>
        <w:t>Przy braku informacji o konkretnym miejscu podłożenia „bomby" użytkownicy pomieszczeń powinni sprawdzić swoje miejsce pracy i jego bezpośrednie otoczenie celem odnalezienia przedmiotów nieznanego pochodzenia.</w:t>
      </w:r>
    </w:p>
    <w:p w14:paraId="5C78ACAE" w14:textId="6BBFD2BC" w:rsidR="00746F88" w:rsidRPr="00746F88" w:rsidRDefault="00746F88" w:rsidP="00746F88">
      <w:pPr>
        <w:pStyle w:val="Akapitzlist"/>
        <w:numPr>
          <w:ilvl w:val="0"/>
          <w:numId w:val="27"/>
        </w:numPr>
        <w:spacing w:line="276" w:lineRule="auto"/>
        <w:ind w:left="284" w:hanging="284"/>
        <w:jc w:val="both"/>
        <w:rPr>
          <w:rFonts w:ascii="Arial Narrow" w:hAnsi="Arial Narrow"/>
          <w:szCs w:val="24"/>
        </w:rPr>
      </w:pPr>
      <w:r w:rsidRPr="00746F88">
        <w:rPr>
          <w:rFonts w:ascii="Arial Narrow" w:hAnsi="Arial Narrow"/>
          <w:szCs w:val="24"/>
        </w:rPr>
        <w:t>Podejrzanych przedmiotów NIE WOLNO DOTYKAĆ</w:t>
      </w:r>
      <w:r w:rsidR="00F773C3">
        <w:rPr>
          <w:rFonts w:ascii="Arial Narrow" w:hAnsi="Arial Narrow"/>
          <w:szCs w:val="24"/>
        </w:rPr>
        <w:t xml:space="preserve"> </w:t>
      </w:r>
      <w:r w:rsidRPr="00746F88">
        <w:rPr>
          <w:rFonts w:ascii="Arial Narrow" w:hAnsi="Arial Narrow"/>
          <w:szCs w:val="24"/>
        </w:rPr>
        <w:t>! O ich lokalizacji należy powiadomić administratora obiektu.</w:t>
      </w:r>
    </w:p>
    <w:p w14:paraId="1C85806E" w14:textId="292EAFF2" w:rsidR="00746F88" w:rsidRPr="00746F88" w:rsidRDefault="00746F88" w:rsidP="00746F88">
      <w:pPr>
        <w:pStyle w:val="Akapitzlist"/>
        <w:numPr>
          <w:ilvl w:val="0"/>
          <w:numId w:val="27"/>
        </w:numPr>
        <w:spacing w:line="276" w:lineRule="auto"/>
        <w:ind w:left="284" w:hanging="284"/>
        <w:jc w:val="both"/>
        <w:rPr>
          <w:rFonts w:ascii="Arial Narrow" w:hAnsi="Arial Narrow"/>
          <w:szCs w:val="24"/>
        </w:rPr>
      </w:pPr>
      <w:r w:rsidRPr="00746F88">
        <w:rPr>
          <w:rFonts w:ascii="Arial Narrow" w:hAnsi="Arial Narrow"/>
          <w:szCs w:val="24"/>
        </w:rPr>
        <w:t>Pomieszczenia ogólnodostępne (korytarze, klatki schodowe, windy, toalety, piwnice, strychy) oraz najbliższe otoczenie zewnętrzne obiektu sprawdzają i przeszukują osoby wyznaczone lub służby odpowiedzialne za bezpieczeństwo w danej instytucji.</w:t>
      </w:r>
    </w:p>
    <w:p w14:paraId="489CC10B" w14:textId="77777777" w:rsidR="00746F88" w:rsidRPr="00746F88" w:rsidRDefault="00746F88" w:rsidP="00746F88">
      <w:pPr>
        <w:pStyle w:val="Akapitzlist"/>
        <w:numPr>
          <w:ilvl w:val="0"/>
          <w:numId w:val="27"/>
        </w:numPr>
        <w:spacing w:line="276" w:lineRule="auto"/>
        <w:ind w:left="284" w:hanging="284"/>
        <w:jc w:val="both"/>
        <w:rPr>
          <w:rFonts w:ascii="Arial Narrow" w:hAnsi="Arial Narrow"/>
          <w:szCs w:val="24"/>
        </w:rPr>
      </w:pPr>
      <w:r w:rsidRPr="00746F88">
        <w:rPr>
          <w:rFonts w:ascii="Arial Narrow" w:hAnsi="Arial Narrow"/>
          <w:szCs w:val="24"/>
        </w:rPr>
        <w:t>Po ogłoszeniu ewakuacji należy zachować spokój i opanowanie, pozwoli to sprawnie i bezpiecznie opuścić zagrożony rejon.</w:t>
      </w:r>
    </w:p>
    <w:p w14:paraId="40A6AEF8" w14:textId="77777777" w:rsidR="00746F88" w:rsidRPr="00746F88" w:rsidRDefault="00746F88" w:rsidP="00746F88">
      <w:pPr>
        <w:pStyle w:val="Akapitzlist"/>
        <w:numPr>
          <w:ilvl w:val="0"/>
          <w:numId w:val="27"/>
        </w:numPr>
        <w:spacing w:line="276" w:lineRule="auto"/>
        <w:ind w:left="284" w:hanging="284"/>
        <w:jc w:val="both"/>
        <w:rPr>
          <w:rFonts w:ascii="Arial Narrow" w:hAnsi="Arial Narrow"/>
          <w:szCs w:val="24"/>
        </w:rPr>
      </w:pPr>
      <w:r w:rsidRPr="00746F88">
        <w:rPr>
          <w:rFonts w:ascii="Arial Narrow" w:hAnsi="Arial Narrow"/>
          <w:szCs w:val="24"/>
        </w:rPr>
        <w:t>Po ogłoszeniu ewakuacji w miejscu twojej pracy należy je opuścić, zabierając rzeczy osobiste (torebki, siatki, nesesery itp.).</w:t>
      </w:r>
    </w:p>
    <w:p w14:paraId="5593301E" w14:textId="77777777" w:rsidR="00746F88" w:rsidRPr="00746F88" w:rsidRDefault="00746F88" w:rsidP="00746F88">
      <w:pPr>
        <w:pStyle w:val="Akapitzlist"/>
        <w:numPr>
          <w:ilvl w:val="0"/>
          <w:numId w:val="27"/>
        </w:numPr>
        <w:spacing w:line="276" w:lineRule="auto"/>
        <w:ind w:left="284" w:hanging="284"/>
        <w:jc w:val="both"/>
        <w:rPr>
          <w:rFonts w:ascii="Arial Narrow" w:hAnsi="Arial Narrow"/>
          <w:szCs w:val="24"/>
        </w:rPr>
      </w:pPr>
      <w:r w:rsidRPr="00746F88">
        <w:rPr>
          <w:rFonts w:ascii="Arial Narrow" w:hAnsi="Arial Narrow"/>
          <w:szCs w:val="24"/>
        </w:rPr>
        <w:t>Identyfikacją i rozpoznawaniem zlokalizowanego ładunku wybuchowego oraz jego neutralizacją zajmują, się uprawnione i wyspecjalizowane jednostki i komórki organizacyjne Policji.</w:t>
      </w:r>
    </w:p>
    <w:p w14:paraId="0AA9C871" w14:textId="0F3FBA7F" w:rsidR="00746F88" w:rsidRDefault="00746F88" w:rsidP="00746F88">
      <w:pPr>
        <w:jc w:val="center"/>
        <w:rPr>
          <w:rFonts w:ascii="Arial Narrow" w:hAnsi="Arial Narrow" w:cs="Arial"/>
          <w:b/>
          <w:bCs/>
          <w:color w:val="111111"/>
          <w:szCs w:val="18"/>
        </w:rPr>
      </w:pPr>
      <w:r>
        <w:rPr>
          <w:rFonts w:ascii="Arial" w:hAnsi="Arial" w:cs="Arial"/>
          <w:color w:val="111111"/>
          <w:szCs w:val="18"/>
        </w:rPr>
        <w:br/>
      </w:r>
      <w:r w:rsidRPr="00746F88">
        <w:rPr>
          <w:rFonts w:ascii="Arial Black" w:hAnsi="Arial Black"/>
          <w:b/>
          <w:bCs/>
          <w:szCs w:val="24"/>
          <w:u w:val="single"/>
        </w:rPr>
        <w:t xml:space="preserve">JAK POWINIENEŚ ZACHOWAĆ SIĘ PO OTRZYMANIU INFORMACJI </w:t>
      </w:r>
      <w:r>
        <w:rPr>
          <w:rFonts w:ascii="Arial Black" w:hAnsi="Arial Black"/>
          <w:b/>
          <w:bCs/>
          <w:szCs w:val="24"/>
          <w:u w:val="single"/>
        </w:rPr>
        <w:br/>
      </w:r>
      <w:r w:rsidRPr="00746F88">
        <w:rPr>
          <w:rFonts w:ascii="Arial Black" w:hAnsi="Arial Black"/>
          <w:b/>
          <w:bCs/>
          <w:szCs w:val="24"/>
          <w:u w:val="single"/>
        </w:rPr>
        <w:t>O PODŁOŻENIU LUB GROŹBIE PODŁOŻENIA „BOMBY "</w:t>
      </w:r>
    </w:p>
    <w:p w14:paraId="59D0906C" w14:textId="77777777" w:rsidR="00746F88" w:rsidRPr="00746F88" w:rsidRDefault="00746F88" w:rsidP="00746F88">
      <w:pPr>
        <w:jc w:val="center"/>
        <w:rPr>
          <w:rFonts w:ascii="Arial Narrow" w:hAnsi="Arial Narrow" w:cs="Arial"/>
          <w:b/>
          <w:bCs/>
          <w:color w:val="111111"/>
          <w:szCs w:val="18"/>
        </w:rPr>
      </w:pPr>
    </w:p>
    <w:p w14:paraId="3663C6F5" w14:textId="4D7A9705" w:rsidR="00746F88" w:rsidRDefault="00746F88" w:rsidP="00746F88">
      <w:pPr>
        <w:spacing w:line="360" w:lineRule="auto"/>
        <w:jc w:val="both"/>
        <w:rPr>
          <w:rFonts w:ascii="Arial Narrow" w:hAnsi="Arial Narrow"/>
          <w:szCs w:val="24"/>
        </w:rPr>
      </w:pPr>
      <w:r w:rsidRPr="00746F88">
        <w:rPr>
          <w:rFonts w:ascii="Arial Narrow" w:hAnsi="Arial Narrow" w:cs="Arial"/>
          <w:color w:val="111111"/>
          <w:szCs w:val="18"/>
        </w:rPr>
        <w:t>Podczas działań, związanych z neutralizacją „bomby", zastosuj się do poleceń Policji.</w:t>
      </w:r>
      <w:r w:rsidRPr="00746F88">
        <w:rPr>
          <w:rFonts w:ascii="Arial Narrow" w:hAnsi="Arial Narrow" w:cs="Arial"/>
          <w:color w:val="111111"/>
          <w:szCs w:val="18"/>
        </w:rPr>
        <w:br/>
      </w:r>
      <w:r w:rsidRPr="00746F88">
        <w:rPr>
          <w:rFonts w:ascii="Arial Narrow" w:hAnsi="Arial Narrow"/>
          <w:szCs w:val="24"/>
        </w:rPr>
        <w:t xml:space="preserve">Ciekawość jest niebezpieczna - jak najszybciej oddal się z miejsca zagrożonego wybuchem. Po drodze informuj o zagrożeniu jak największe grono osób, będących w strefie zagrożonej lub kierujących się w jej stronę. Po ogłoszeniu alarmu i zarządzeniu ewakuacji w obiektach publicznych, np. supermarketach, halach widowiskowo-sportowych, kinach, niezwłocznie udaj się do wyjścia, zgodnie ze wskazaniami administratora budynku lub wskazaniami upoważnionych osób. </w:t>
      </w:r>
    </w:p>
    <w:p w14:paraId="4B400AB5" w14:textId="70D4FFBC" w:rsidR="00746F88" w:rsidRPr="00746F88" w:rsidRDefault="00746F88" w:rsidP="00746F88">
      <w:pPr>
        <w:spacing w:line="276" w:lineRule="auto"/>
        <w:jc w:val="both"/>
        <w:rPr>
          <w:rFonts w:ascii="Arial Narrow" w:hAnsi="Arial Narrow"/>
          <w:szCs w:val="24"/>
        </w:rPr>
      </w:pPr>
      <w:r w:rsidRPr="00746F88">
        <w:rPr>
          <w:rFonts w:ascii="Arial Narrow" w:hAnsi="Arial Narrow"/>
          <w:szCs w:val="24"/>
        </w:rPr>
        <w:t>W przypadku włączenia parkingu dla pojazdów w strefę zagrożenia, nie „ratuj" na siłę swojego samochodu - życie jest ważniejsze. Powyższe procedury obowiązują także we wszystkich rodzajach transportu publicznego.</w:t>
      </w:r>
    </w:p>
    <w:p w14:paraId="72E78E7A" w14:textId="1AE25841" w:rsidR="00746F88" w:rsidRPr="00746F88" w:rsidRDefault="00746F88" w:rsidP="00746F88">
      <w:pPr>
        <w:spacing w:line="276" w:lineRule="auto"/>
        <w:jc w:val="center"/>
        <w:rPr>
          <w:rFonts w:ascii="Arial Narrow" w:hAnsi="Arial Narrow" w:cs="Arial"/>
          <w:b/>
          <w:bCs/>
          <w:i/>
          <w:iCs/>
          <w:color w:val="111111"/>
          <w:szCs w:val="18"/>
        </w:rPr>
      </w:pPr>
      <w:r w:rsidRPr="00746F88">
        <w:rPr>
          <w:rFonts w:ascii="Arial Narrow" w:hAnsi="Arial Narrow" w:cs="Arial"/>
          <w:b/>
          <w:bCs/>
          <w:color w:val="111111"/>
          <w:szCs w:val="18"/>
        </w:rPr>
        <w:t>PODSUMOWUJĄC - PAMIĘTAJ</w:t>
      </w:r>
      <w:r w:rsidRPr="00746F88">
        <w:rPr>
          <w:rFonts w:ascii="Arial Narrow" w:hAnsi="Arial Narrow" w:cs="Arial"/>
          <w:b/>
          <w:bCs/>
          <w:color w:val="111111"/>
          <w:szCs w:val="18"/>
        </w:rPr>
        <w:br/>
      </w:r>
      <w:r>
        <w:rPr>
          <w:rFonts w:ascii="Arial" w:hAnsi="Arial" w:cs="Arial"/>
          <w:color w:val="111111"/>
          <w:szCs w:val="18"/>
        </w:rPr>
        <w:br/>
      </w:r>
      <w:r w:rsidRPr="00746F88">
        <w:rPr>
          <w:rFonts w:ascii="Arial Narrow" w:hAnsi="Arial Narrow" w:cs="Arial"/>
          <w:b/>
          <w:bCs/>
          <w:i/>
          <w:iCs/>
          <w:color w:val="111111"/>
          <w:szCs w:val="18"/>
        </w:rPr>
        <w:t>Zachowaj spokój i zorientuj się jak bezpiecznie opuścić niebezpieczną strefę</w:t>
      </w:r>
      <w:r>
        <w:rPr>
          <w:rFonts w:ascii="Arial Narrow" w:hAnsi="Arial Narrow" w:cs="Arial"/>
          <w:b/>
          <w:bCs/>
          <w:i/>
          <w:iCs/>
          <w:color w:val="111111"/>
          <w:szCs w:val="18"/>
        </w:rPr>
        <w:t>.</w:t>
      </w:r>
      <w:r w:rsidRPr="00746F88">
        <w:rPr>
          <w:rFonts w:ascii="Arial Narrow" w:hAnsi="Arial Narrow" w:cs="Arial"/>
          <w:b/>
          <w:bCs/>
          <w:i/>
          <w:iCs/>
          <w:color w:val="111111"/>
          <w:szCs w:val="18"/>
        </w:rPr>
        <w:br/>
        <w:t>Zawsze stosuj się do poleceń osób kierujących akcją ewakuacyjną lub ratowniczą</w:t>
      </w:r>
      <w:r>
        <w:rPr>
          <w:rFonts w:ascii="Arial Narrow" w:hAnsi="Arial Narrow" w:cs="Arial"/>
          <w:b/>
          <w:bCs/>
          <w:i/>
          <w:iCs/>
          <w:color w:val="111111"/>
          <w:szCs w:val="18"/>
        </w:rPr>
        <w:t>.</w:t>
      </w:r>
      <w:r w:rsidRPr="00746F88">
        <w:rPr>
          <w:rFonts w:ascii="Arial Narrow" w:hAnsi="Arial Narrow" w:cs="Arial"/>
          <w:b/>
          <w:bCs/>
          <w:i/>
          <w:iCs/>
          <w:color w:val="111111"/>
          <w:szCs w:val="18"/>
        </w:rPr>
        <w:br/>
        <w:t>Jeżeli nie podjęto działań zapobiegawczych powiadom stosowne służby</w:t>
      </w:r>
      <w:r>
        <w:rPr>
          <w:rFonts w:ascii="Arial Narrow" w:hAnsi="Arial Narrow" w:cs="Arial"/>
          <w:b/>
          <w:bCs/>
          <w:i/>
          <w:iCs/>
          <w:color w:val="111111"/>
          <w:szCs w:val="18"/>
        </w:rPr>
        <w:t>.</w:t>
      </w:r>
      <w:r w:rsidRPr="00746F88">
        <w:rPr>
          <w:rFonts w:ascii="Arial Narrow" w:hAnsi="Arial Narrow" w:cs="Arial"/>
          <w:b/>
          <w:bCs/>
          <w:i/>
          <w:iCs/>
          <w:color w:val="111111"/>
          <w:szCs w:val="18"/>
        </w:rPr>
        <w:br/>
        <w:t>Nigdy nie dotykaj podejrzanych przedmiotów niewiadomego pochodzenia pozostawionych bez opieki.</w:t>
      </w:r>
    </w:p>
    <w:p w14:paraId="43636925" w14:textId="77777777" w:rsidR="008456EF" w:rsidRPr="00855588" w:rsidRDefault="008456EF" w:rsidP="008456EF">
      <w:pPr>
        <w:pStyle w:val="Akapitzlist"/>
        <w:spacing w:line="276" w:lineRule="auto"/>
        <w:ind w:left="0"/>
        <w:jc w:val="both"/>
        <w:rPr>
          <w:rFonts w:ascii="Arial Narrow" w:hAnsi="Arial Narrow"/>
          <w:b/>
          <w:bCs/>
          <w:sz w:val="28"/>
          <w:szCs w:val="28"/>
        </w:rPr>
      </w:pPr>
    </w:p>
    <w:p w14:paraId="4C2483C4" w14:textId="1D54F993" w:rsidR="004C0C1E" w:rsidRPr="001C7075" w:rsidRDefault="004C0C1E" w:rsidP="004C0C1E">
      <w:pPr>
        <w:pStyle w:val="Akapitzlist"/>
        <w:spacing w:line="276" w:lineRule="auto"/>
        <w:ind w:left="567" w:hanging="283"/>
        <w:jc w:val="center"/>
        <w:rPr>
          <w:rFonts w:ascii="Arial Black" w:hAnsi="Arial Black"/>
          <w:b/>
          <w:bCs/>
          <w:szCs w:val="24"/>
        </w:rPr>
      </w:pPr>
      <w:r w:rsidRPr="00746F88">
        <w:rPr>
          <w:rFonts w:ascii="Arial Black" w:hAnsi="Arial Black"/>
          <w:b/>
          <w:bCs/>
          <w:szCs w:val="24"/>
          <w:u w:val="single"/>
        </w:rPr>
        <w:lastRenderedPageBreak/>
        <w:t>JEŻELI USŁYSZYSZ JAKIKOLWIEK SYGNAŁ ALARMOWY, LUB KOMUNIKAT OSTRZEGAWCZY OZNACZA TO POLECENIE</w:t>
      </w:r>
      <w:r w:rsidRPr="001C7075">
        <w:rPr>
          <w:rFonts w:ascii="Arial Black" w:hAnsi="Arial Black"/>
          <w:b/>
          <w:bCs/>
          <w:szCs w:val="24"/>
        </w:rPr>
        <w:t>:</w:t>
      </w:r>
    </w:p>
    <w:p w14:paraId="373D332E" w14:textId="77777777" w:rsidR="004C0C1E" w:rsidRDefault="004C0C1E" w:rsidP="004C0C1E">
      <w:pPr>
        <w:pStyle w:val="Akapitzlist"/>
        <w:spacing w:line="276" w:lineRule="auto"/>
        <w:ind w:left="567"/>
        <w:jc w:val="both"/>
        <w:rPr>
          <w:rFonts w:ascii="Arial Narrow" w:hAnsi="Arial Narrow"/>
          <w:szCs w:val="24"/>
        </w:rPr>
      </w:pPr>
    </w:p>
    <w:p w14:paraId="0888F6AF" w14:textId="77777777" w:rsidR="004C0C1E" w:rsidRPr="004C0C1E" w:rsidRDefault="001835BF" w:rsidP="004C0C1E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4C0C1E">
        <w:rPr>
          <w:rFonts w:ascii="Arial Narrow" w:hAnsi="Arial Narrow"/>
          <w:szCs w:val="24"/>
        </w:rPr>
        <w:t>wł</w:t>
      </w:r>
      <w:r w:rsidRPr="004C0C1E">
        <w:rPr>
          <w:rFonts w:ascii="Arial Narrow" w:hAnsi="Arial Narrow" w:cs="Arial"/>
          <w:szCs w:val="24"/>
        </w:rPr>
        <w:t>ą</w:t>
      </w:r>
      <w:r w:rsidRPr="004C0C1E">
        <w:rPr>
          <w:rFonts w:ascii="Arial Narrow" w:hAnsi="Arial Narrow"/>
          <w:szCs w:val="24"/>
        </w:rPr>
        <w:t>czenia radia lub telewizora w celu wysłuchania komunikatu stacji lokalnej mówi</w:t>
      </w:r>
      <w:r w:rsidRPr="004C0C1E">
        <w:rPr>
          <w:rFonts w:ascii="Arial Narrow" w:hAnsi="Arial Narrow" w:cs="Arial"/>
          <w:szCs w:val="24"/>
        </w:rPr>
        <w:t>ą</w:t>
      </w:r>
      <w:r w:rsidRPr="004C0C1E">
        <w:rPr>
          <w:rFonts w:ascii="Arial Narrow" w:hAnsi="Arial Narrow"/>
          <w:szCs w:val="24"/>
        </w:rPr>
        <w:t xml:space="preserve">cego </w:t>
      </w:r>
      <w:r w:rsidR="004C0C1E">
        <w:rPr>
          <w:rFonts w:ascii="Arial Narrow" w:hAnsi="Arial Narrow"/>
          <w:szCs w:val="24"/>
        </w:rPr>
        <w:br/>
      </w:r>
      <w:r w:rsidRPr="004C0C1E">
        <w:rPr>
          <w:rFonts w:ascii="Arial Narrow" w:hAnsi="Arial Narrow"/>
          <w:szCs w:val="24"/>
        </w:rPr>
        <w:t>o sposobach zachowania si</w:t>
      </w:r>
      <w:r w:rsidRPr="004C0C1E">
        <w:rPr>
          <w:rFonts w:ascii="Arial Narrow" w:hAnsi="Arial Narrow" w:cs="Arial"/>
          <w:szCs w:val="24"/>
        </w:rPr>
        <w:t>ę</w:t>
      </w:r>
      <w:r w:rsidRPr="004C0C1E">
        <w:rPr>
          <w:rFonts w:ascii="Arial Narrow" w:hAnsi="Arial Narrow"/>
          <w:szCs w:val="24"/>
        </w:rPr>
        <w:t xml:space="preserve"> ludno</w:t>
      </w:r>
      <w:r w:rsidRPr="004C0C1E">
        <w:rPr>
          <w:rFonts w:ascii="Arial Narrow" w:hAnsi="Arial Narrow" w:cs="Arial"/>
          <w:szCs w:val="24"/>
        </w:rPr>
        <w:t>ś</w:t>
      </w:r>
      <w:r w:rsidRPr="004C0C1E">
        <w:rPr>
          <w:rFonts w:ascii="Arial Narrow" w:hAnsi="Arial Narrow"/>
          <w:szCs w:val="24"/>
        </w:rPr>
        <w:t>ci po usłyszeniu alarmu lub komunikatu ostrzegawczego,</w:t>
      </w:r>
    </w:p>
    <w:p w14:paraId="2AF8BCD4" w14:textId="77777777" w:rsidR="004C0C1E" w:rsidRPr="004C0C1E" w:rsidRDefault="001835BF" w:rsidP="004C0C1E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sz w:val="20"/>
        </w:rPr>
      </w:pPr>
      <w:r w:rsidRPr="004C0C1E">
        <w:rPr>
          <w:rFonts w:ascii="Arial Narrow" w:hAnsi="Arial Narrow"/>
          <w:szCs w:val="24"/>
        </w:rPr>
        <w:t>powiadomienia najbli</w:t>
      </w:r>
      <w:r w:rsidRPr="004C0C1E">
        <w:rPr>
          <w:rFonts w:ascii="Arial Narrow" w:hAnsi="Arial Narrow" w:cs="Arial"/>
          <w:szCs w:val="24"/>
        </w:rPr>
        <w:t>ż</w:t>
      </w:r>
      <w:r w:rsidRPr="004C0C1E">
        <w:rPr>
          <w:rFonts w:ascii="Arial Narrow" w:hAnsi="Arial Narrow"/>
          <w:szCs w:val="24"/>
        </w:rPr>
        <w:t>szych s</w:t>
      </w:r>
      <w:r w:rsidRPr="004C0C1E">
        <w:rPr>
          <w:rFonts w:ascii="Arial Narrow" w:hAnsi="Arial Narrow" w:cs="Arial"/>
          <w:szCs w:val="24"/>
        </w:rPr>
        <w:t>ą</w:t>
      </w:r>
      <w:r w:rsidRPr="004C0C1E">
        <w:rPr>
          <w:rFonts w:ascii="Arial Narrow" w:hAnsi="Arial Narrow"/>
          <w:szCs w:val="24"/>
        </w:rPr>
        <w:t>siadów o mo</w:t>
      </w:r>
      <w:r w:rsidRPr="004C0C1E">
        <w:rPr>
          <w:rFonts w:ascii="Arial Narrow" w:hAnsi="Arial Narrow" w:cs="Arial"/>
          <w:szCs w:val="24"/>
        </w:rPr>
        <w:t>ż</w:t>
      </w:r>
      <w:r w:rsidRPr="004C0C1E">
        <w:rPr>
          <w:rFonts w:ascii="Arial Narrow" w:hAnsi="Arial Narrow"/>
          <w:szCs w:val="24"/>
        </w:rPr>
        <w:t>liwych zagro</w:t>
      </w:r>
      <w:r w:rsidRPr="004C0C1E">
        <w:rPr>
          <w:rFonts w:ascii="Arial Narrow" w:hAnsi="Arial Narrow" w:cs="Arial"/>
          <w:szCs w:val="24"/>
        </w:rPr>
        <w:t>ż</w:t>
      </w:r>
      <w:r w:rsidRPr="004C0C1E">
        <w:rPr>
          <w:rFonts w:ascii="Arial Narrow" w:hAnsi="Arial Narrow"/>
          <w:szCs w:val="24"/>
        </w:rPr>
        <w:t>eniach,</w:t>
      </w:r>
    </w:p>
    <w:p w14:paraId="543FD7A7" w14:textId="7B8FC0ED" w:rsidR="00412BB5" w:rsidRPr="00D55CCD" w:rsidRDefault="001835BF" w:rsidP="004C0C1E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 Narrow" w:hAnsi="Arial Narrow"/>
          <w:color w:val="00B0F0"/>
          <w:sz w:val="20"/>
        </w:rPr>
      </w:pPr>
      <w:r w:rsidRPr="004C0C1E">
        <w:rPr>
          <w:rFonts w:ascii="Arial Narrow" w:hAnsi="Arial Narrow"/>
          <w:szCs w:val="24"/>
        </w:rPr>
        <w:t>wej</w:t>
      </w:r>
      <w:r w:rsidRPr="004C0C1E">
        <w:rPr>
          <w:rFonts w:ascii="Arial Narrow" w:hAnsi="Arial Narrow" w:cs="Arial"/>
          <w:szCs w:val="24"/>
        </w:rPr>
        <w:t>ś</w:t>
      </w:r>
      <w:r w:rsidRPr="004C0C1E">
        <w:rPr>
          <w:rFonts w:ascii="Arial Narrow" w:hAnsi="Arial Narrow"/>
          <w:szCs w:val="24"/>
        </w:rPr>
        <w:t>cia o ile to mo</w:t>
      </w:r>
      <w:r w:rsidRPr="004C0C1E">
        <w:rPr>
          <w:rFonts w:ascii="Arial Narrow" w:hAnsi="Arial Narrow" w:cs="Arial"/>
          <w:szCs w:val="24"/>
        </w:rPr>
        <w:t>ż</w:t>
      </w:r>
      <w:r w:rsidRPr="004C0C1E">
        <w:rPr>
          <w:rFonts w:ascii="Arial Narrow" w:hAnsi="Arial Narrow"/>
          <w:szCs w:val="24"/>
        </w:rPr>
        <w:t>liwe do Internetu na stron</w:t>
      </w:r>
      <w:r w:rsidRPr="004C0C1E">
        <w:rPr>
          <w:rFonts w:ascii="Arial Narrow" w:hAnsi="Arial Narrow" w:cs="Arial"/>
          <w:szCs w:val="24"/>
        </w:rPr>
        <w:t>ę</w:t>
      </w:r>
      <w:r w:rsidRPr="004C0C1E">
        <w:rPr>
          <w:rFonts w:ascii="Arial Narrow" w:hAnsi="Arial Narrow"/>
          <w:szCs w:val="24"/>
        </w:rPr>
        <w:t xml:space="preserve"> WZK</w:t>
      </w:r>
      <w:r w:rsidR="004C0C1E">
        <w:rPr>
          <w:rFonts w:ascii="Arial Narrow" w:hAnsi="Arial Narrow"/>
          <w:szCs w:val="24"/>
        </w:rPr>
        <w:t>iB</w:t>
      </w:r>
      <w:r w:rsidRPr="004C0C1E">
        <w:rPr>
          <w:rFonts w:ascii="Arial Narrow" w:hAnsi="Arial Narrow"/>
          <w:szCs w:val="24"/>
        </w:rPr>
        <w:t xml:space="preserve"> Urz</w:t>
      </w:r>
      <w:r w:rsidRPr="004C0C1E">
        <w:rPr>
          <w:rFonts w:ascii="Arial Narrow" w:hAnsi="Arial Narrow" w:cs="Arial"/>
          <w:szCs w:val="24"/>
        </w:rPr>
        <w:t>ę</w:t>
      </w:r>
      <w:r w:rsidRPr="004C0C1E">
        <w:rPr>
          <w:rFonts w:ascii="Arial Narrow" w:hAnsi="Arial Narrow"/>
          <w:szCs w:val="24"/>
        </w:rPr>
        <w:t xml:space="preserve">du Miasta </w:t>
      </w:r>
      <w:r w:rsidR="004C0C1E">
        <w:rPr>
          <w:rFonts w:ascii="Arial Narrow" w:hAnsi="Arial Narrow"/>
          <w:szCs w:val="24"/>
        </w:rPr>
        <w:t>Włocławek</w:t>
      </w:r>
      <w:r w:rsidRPr="004C0C1E">
        <w:rPr>
          <w:rFonts w:ascii="Arial Narrow" w:hAnsi="Arial Narrow"/>
          <w:szCs w:val="24"/>
        </w:rPr>
        <w:t xml:space="preserve"> </w:t>
      </w:r>
      <w:r w:rsidRPr="00D55CCD">
        <w:rPr>
          <w:rFonts w:ascii="Arial Narrow" w:hAnsi="Arial Narrow"/>
          <w:color w:val="00B0F0"/>
          <w:szCs w:val="24"/>
        </w:rPr>
        <w:t>(</w:t>
      </w:r>
      <w:hyperlink r:id="rId8" w:history="1">
        <w:r w:rsidR="00601EF5" w:rsidRPr="00D55CCD">
          <w:rPr>
            <w:rStyle w:val="Hipercze"/>
            <w:rFonts w:ascii="Arial Narrow" w:hAnsi="Arial Narrow"/>
            <w:color w:val="00B0F0"/>
            <w:szCs w:val="24"/>
          </w:rPr>
          <w:t>www.wloclawek.pl</w:t>
        </w:r>
      </w:hyperlink>
      <w:r w:rsidRPr="00D55CCD">
        <w:rPr>
          <w:rFonts w:ascii="Arial Narrow" w:hAnsi="Arial Narrow"/>
          <w:color w:val="00B0F0"/>
          <w:szCs w:val="24"/>
        </w:rPr>
        <w:t>).</w:t>
      </w:r>
    </w:p>
    <w:p w14:paraId="6AED51B5" w14:textId="77777777" w:rsidR="001C7075" w:rsidRDefault="001C7075" w:rsidP="00601EF5">
      <w:pPr>
        <w:rPr>
          <w:rFonts w:ascii="Arial Narrow" w:hAnsi="Arial Narrow"/>
          <w:b/>
          <w:bCs/>
          <w:color w:val="FF0000"/>
          <w:sz w:val="28"/>
          <w:szCs w:val="28"/>
        </w:rPr>
      </w:pPr>
    </w:p>
    <w:p w14:paraId="7EE4AFA5" w14:textId="641A95AF" w:rsidR="00601EF5" w:rsidRPr="00B36A1C" w:rsidRDefault="00601EF5" w:rsidP="00601EF5">
      <w:pPr>
        <w:rPr>
          <w:rFonts w:ascii="Arial Narrow" w:hAnsi="Arial Narrow"/>
          <w:color w:val="FF0000"/>
          <w:sz w:val="28"/>
          <w:szCs w:val="28"/>
        </w:rPr>
      </w:pPr>
      <w:r w:rsidRPr="00B36A1C">
        <w:rPr>
          <w:rFonts w:ascii="Arial Narrow" w:hAnsi="Arial Narrow"/>
          <w:b/>
          <w:bCs/>
          <w:color w:val="FF0000"/>
          <w:sz w:val="28"/>
          <w:szCs w:val="28"/>
        </w:rPr>
        <w:t>WAŻNE</w:t>
      </w:r>
      <w:r>
        <w:rPr>
          <w:rFonts w:ascii="Arial Narrow" w:hAnsi="Arial Narrow"/>
          <w:b/>
          <w:bCs/>
          <w:color w:val="FF0000"/>
          <w:sz w:val="28"/>
          <w:szCs w:val="28"/>
        </w:rPr>
        <w:t xml:space="preserve"> </w:t>
      </w:r>
      <w:r w:rsidRPr="00B36A1C">
        <w:rPr>
          <w:rFonts w:ascii="Arial Narrow" w:hAnsi="Arial Narrow"/>
          <w:b/>
          <w:bCs/>
          <w:color w:val="FF0000"/>
          <w:sz w:val="28"/>
          <w:szCs w:val="28"/>
        </w:rPr>
        <w:t>!</w:t>
      </w:r>
    </w:p>
    <w:p w14:paraId="0161695B" w14:textId="77777777" w:rsidR="00601EF5" w:rsidRDefault="00601EF5" w:rsidP="00601EF5">
      <w:pPr>
        <w:rPr>
          <w:rFonts w:ascii="Arial Narrow" w:hAnsi="Arial Narrow"/>
          <w:szCs w:val="24"/>
        </w:rPr>
      </w:pPr>
    </w:p>
    <w:p w14:paraId="26333671" w14:textId="610113CC" w:rsidR="00601EF5" w:rsidRPr="00B36A1C" w:rsidRDefault="00601EF5" w:rsidP="00601EF5">
      <w:pPr>
        <w:spacing w:line="276" w:lineRule="auto"/>
        <w:rPr>
          <w:rFonts w:ascii="Arial Narrow" w:hAnsi="Arial Narrow"/>
          <w:szCs w:val="24"/>
        </w:rPr>
      </w:pPr>
      <w:r w:rsidRPr="00B36A1C">
        <w:rPr>
          <w:rFonts w:ascii="Arial Narrow" w:hAnsi="Arial Narrow"/>
          <w:szCs w:val="24"/>
          <w:u w:val="single"/>
        </w:rPr>
        <w:t>Najważniejsze rzeczy, jakie powinno się zabrać ze sobą, opuszczając miejsce zamieszkania</w:t>
      </w:r>
      <w:r w:rsidRPr="00B36A1C">
        <w:rPr>
          <w:rFonts w:ascii="Arial Narrow" w:hAnsi="Arial Narrow"/>
          <w:szCs w:val="24"/>
        </w:rPr>
        <w:t>:</w:t>
      </w:r>
    </w:p>
    <w:p w14:paraId="139EB7E3" w14:textId="12D7426E" w:rsidR="00601EF5" w:rsidRPr="00601EF5" w:rsidRDefault="00601EF5" w:rsidP="00601EF5">
      <w:pPr>
        <w:pStyle w:val="Akapitzlist"/>
        <w:numPr>
          <w:ilvl w:val="0"/>
          <w:numId w:val="18"/>
        </w:numPr>
        <w:spacing w:line="276" w:lineRule="auto"/>
        <w:ind w:left="284" w:hanging="284"/>
        <w:rPr>
          <w:rFonts w:ascii="Arial Narrow" w:hAnsi="Arial Narrow"/>
          <w:szCs w:val="24"/>
        </w:rPr>
      </w:pPr>
      <w:r w:rsidRPr="00601EF5">
        <w:rPr>
          <w:rFonts w:ascii="Arial Narrow" w:hAnsi="Arial Narrow"/>
          <w:szCs w:val="24"/>
        </w:rPr>
        <w:t>dokumenty osobiste,</w:t>
      </w:r>
    </w:p>
    <w:p w14:paraId="4B01442C" w14:textId="4679EC38" w:rsidR="00601EF5" w:rsidRPr="00B36A1C" w:rsidRDefault="00601EF5" w:rsidP="00601EF5">
      <w:pPr>
        <w:pStyle w:val="Akapitzlist"/>
        <w:numPr>
          <w:ilvl w:val="0"/>
          <w:numId w:val="18"/>
        </w:numPr>
        <w:spacing w:line="276" w:lineRule="auto"/>
        <w:ind w:left="284" w:hanging="284"/>
        <w:rPr>
          <w:rFonts w:ascii="Arial Narrow" w:hAnsi="Arial Narrow"/>
          <w:szCs w:val="24"/>
        </w:rPr>
      </w:pPr>
      <w:r w:rsidRPr="00B36A1C">
        <w:rPr>
          <w:rFonts w:ascii="Arial Narrow" w:hAnsi="Arial Narrow"/>
          <w:szCs w:val="24"/>
        </w:rPr>
        <w:t>niezbędne leki (dla siebie i najbliższych),</w:t>
      </w:r>
    </w:p>
    <w:p w14:paraId="0AA13B7B" w14:textId="08FF76ED" w:rsidR="00601EF5" w:rsidRPr="00B36A1C" w:rsidRDefault="00601EF5" w:rsidP="00601EF5">
      <w:pPr>
        <w:pStyle w:val="Akapitzlist"/>
        <w:numPr>
          <w:ilvl w:val="0"/>
          <w:numId w:val="18"/>
        </w:numPr>
        <w:spacing w:line="276" w:lineRule="auto"/>
        <w:ind w:left="284" w:hanging="284"/>
        <w:rPr>
          <w:rFonts w:ascii="Arial Narrow" w:hAnsi="Arial Narrow"/>
          <w:szCs w:val="24"/>
        </w:rPr>
      </w:pPr>
      <w:r w:rsidRPr="00B36A1C">
        <w:rPr>
          <w:rFonts w:ascii="Arial Narrow" w:hAnsi="Arial Narrow"/>
          <w:szCs w:val="24"/>
        </w:rPr>
        <w:t>woda i żywność,</w:t>
      </w:r>
    </w:p>
    <w:p w14:paraId="66739BF2" w14:textId="1CE4DCC9" w:rsidR="00601EF5" w:rsidRPr="00B36A1C" w:rsidRDefault="00601EF5" w:rsidP="00601EF5">
      <w:pPr>
        <w:pStyle w:val="Akapitzlist"/>
        <w:numPr>
          <w:ilvl w:val="0"/>
          <w:numId w:val="18"/>
        </w:numPr>
        <w:spacing w:line="276" w:lineRule="auto"/>
        <w:ind w:left="284" w:hanging="284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środki finansowe</w:t>
      </w:r>
      <w:r w:rsidRPr="00B36A1C">
        <w:rPr>
          <w:rFonts w:ascii="Arial Narrow" w:hAnsi="Arial Narrow"/>
          <w:szCs w:val="24"/>
        </w:rPr>
        <w:t>,</w:t>
      </w:r>
    </w:p>
    <w:p w14:paraId="7C3290F1" w14:textId="74D9ABC6" w:rsidR="00601EF5" w:rsidRPr="00B36A1C" w:rsidRDefault="00601EF5" w:rsidP="00601EF5">
      <w:pPr>
        <w:pStyle w:val="Akapitzlist"/>
        <w:numPr>
          <w:ilvl w:val="0"/>
          <w:numId w:val="18"/>
        </w:numPr>
        <w:spacing w:line="276" w:lineRule="auto"/>
        <w:ind w:left="284" w:hanging="284"/>
        <w:rPr>
          <w:rFonts w:ascii="Arial Narrow" w:hAnsi="Arial Narrow"/>
          <w:szCs w:val="24"/>
        </w:rPr>
      </w:pPr>
      <w:r w:rsidRPr="00B36A1C">
        <w:rPr>
          <w:rFonts w:ascii="Arial Narrow" w:hAnsi="Arial Narrow"/>
          <w:szCs w:val="24"/>
        </w:rPr>
        <w:t>ubiór odpowiedni do sytuacji i pory roku,</w:t>
      </w:r>
    </w:p>
    <w:p w14:paraId="3AEF5B52" w14:textId="5F15A375" w:rsidR="00601EF5" w:rsidRPr="00B36A1C" w:rsidRDefault="00601EF5" w:rsidP="00601EF5">
      <w:pPr>
        <w:pStyle w:val="Akapitzlist"/>
        <w:numPr>
          <w:ilvl w:val="0"/>
          <w:numId w:val="18"/>
        </w:numPr>
        <w:spacing w:line="276" w:lineRule="auto"/>
        <w:ind w:left="284" w:hanging="284"/>
        <w:rPr>
          <w:rFonts w:ascii="Arial Narrow" w:hAnsi="Arial Narrow"/>
          <w:szCs w:val="24"/>
        </w:rPr>
      </w:pPr>
      <w:r w:rsidRPr="00B36A1C">
        <w:rPr>
          <w:rFonts w:ascii="Arial Narrow" w:hAnsi="Arial Narrow"/>
          <w:szCs w:val="24"/>
        </w:rPr>
        <w:t>okrycie przeciwdeszczowe,</w:t>
      </w:r>
    </w:p>
    <w:p w14:paraId="0B8F36AE" w14:textId="7387E4CC" w:rsidR="00601EF5" w:rsidRPr="00B36A1C" w:rsidRDefault="00601EF5" w:rsidP="00601EF5">
      <w:pPr>
        <w:pStyle w:val="Akapitzlist"/>
        <w:numPr>
          <w:ilvl w:val="0"/>
          <w:numId w:val="18"/>
        </w:numPr>
        <w:spacing w:line="276" w:lineRule="auto"/>
        <w:ind w:left="284" w:hanging="284"/>
        <w:rPr>
          <w:rFonts w:ascii="Arial Narrow" w:hAnsi="Arial Narrow"/>
          <w:szCs w:val="24"/>
        </w:rPr>
      </w:pPr>
      <w:r w:rsidRPr="00B36A1C">
        <w:rPr>
          <w:rFonts w:ascii="Arial Narrow" w:hAnsi="Arial Narrow"/>
          <w:szCs w:val="24"/>
        </w:rPr>
        <w:t>indywidualne środki ochrony przed skażeniami,</w:t>
      </w:r>
    </w:p>
    <w:p w14:paraId="1031552E" w14:textId="522FAD16" w:rsidR="00601EF5" w:rsidRPr="00B36A1C" w:rsidRDefault="00601EF5" w:rsidP="00601EF5">
      <w:pPr>
        <w:pStyle w:val="Akapitzlist"/>
        <w:numPr>
          <w:ilvl w:val="0"/>
          <w:numId w:val="18"/>
        </w:numPr>
        <w:spacing w:line="276" w:lineRule="auto"/>
        <w:ind w:left="284" w:hanging="284"/>
        <w:rPr>
          <w:rFonts w:ascii="Arial Narrow" w:hAnsi="Arial Narrow"/>
          <w:szCs w:val="24"/>
        </w:rPr>
      </w:pPr>
      <w:r w:rsidRPr="00B36A1C">
        <w:rPr>
          <w:rFonts w:ascii="Arial Narrow" w:hAnsi="Arial Narrow"/>
          <w:szCs w:val="24"/>
        </w:rPr>
        <w:t>radio na baterie,</w:t>
      </w:r>
    </w:p>
    <w:p w14:paraId="4F9D8061" w14:textId="7C65A298" w:rsidR="00601EF5" w:rsidRPr="00B36A1C" w:rsidRDefault="00601EF5" w:rsidP="00601EF5">
      <w:pPr>
        <w:pStyle w:val="Akapitzlist"/>
        <w:numPr>
          <w:ilvl w:val="0"/>
          <w:numId w:val="18"/>
        </w:numPr>
        <w:spacing w:line="276" w:lineRule="auto"/>
        <w:ind w:left="284" w:hanging="284"/>
        <w:rPr>
          <w:rFonts w:ascii="Arial Narrow" w:hAnsi="Arial Narrow"/>
          <w:szCs w:val="24"/>
        </w:rPr>
      </w:pPr>
      <w:r w:rsidRPr="00B36A1C">
        <w:rPr>
          <w:rFonts w:ascii="Arial Narrow" w:hAnsi="Arial Narrow"/>
          <w:szCs w:val="24"/>
        </w:rPr>
        <w:t>telefon komórkowy</w:t>
      </w:r>
      <w:r>
        <w:rPr>
          <w:rFonts w:ascii="Arial Narrow" w:hAnsi="Arial Narrow"/>
          <w:szCs w:val="24"/>
        </w:rPr>
        <w:t>,</w:t>
      </w:r>
    </w:p>
    <w:p w14:paraId="6852EBB1" w14:textId="0A3A5F45" w:rsidR="00601EF5" w:rsidRPr="00B36A1C" w:rsidRDefault="00601EF5" w:rsidP="00601EF5">
      <w:pPr>
        <w:pStyle w:val="Akapitzlist"/>
        <w:numPr>
          <w:ilvl w:val="0"/>
          <w:numId w:val="18"/>
        </w:numPr>
        <w:spacing w:line="276" w:lineRule="auto"/>
        <w:ind w:left="284" w:hanging="284"/>
        <w:rPr>
          <w:rFonts w:ascii="Arial Narrow" w:hAnsi="Arial Narrow"/>
          <w:szCs w:val="24"/>
        </w:rPr>
      </w:pPr>
      <w:r w:rsidRPr="00B36A1C">
        <w:rPr>
          <w:rFonts w:ascii="Arial Narrow" w:hAnsi="Arial Narrow"/>
          <w:szCs w:val="24"/>
        </w:rPr>
        <w:t>podręczna latarka.</w:t>
      </w:r>
    </w:p>
    <w:p w14:paraId="5028D910" w14:textId="504C2458" w:rsidR="00601EF5" w:rsidRDefault="00601EF5" w:rsidP="00601EF5">
      <w:pPr>
        <w:pStyle w:val="Akapitzlist"/>
        <w:rPr>
          <w:sz w:val="30"/>
          <w:szCs w:val="30"/>
        </w:rPr>
      </w:pPr>
    </w:p>
    <w:p w14:paraId="141B31AB" w14:textId="724D1D99" w:rsidR="00601EF5" w:rsidRDefault="00601EF5" w:rsidP="00601EF5">
      <w:pPr>
        <w:pStyle w:val="Akapitzlist"/>
        <w:rPr>
          <w:sz w:val="30"/>
          <w:szCs w:val="30"/>
        </w:rPr>
      </w:pPr>
    </w:p>
    <w:sectPr w:rsidR="00601EF5" w:rsidSect="00F773C3">
      <w:footerReference w:type="default" r:id="rId9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34EB3" w14:textId="77777777" w:rsidR="00AD01FF" w:rsidRDefault="00AD01FF" w:rsidP="0006034B">
      <w:r>
        <w:separator/>
      </w:r>
    </w:p>
  </w:endnote>
  <w:endnote w:type="continuationSeparator" w:id="0">
    <w:p w14:paraId="2C9ACF58" w14:textId="77777777" w:rsidR="00AD01FF" w:rsidRDefault="00AD01FF" w:rsidP="00060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8101338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18"/>
      </w:rPr>
    </w:sdtEndPr>
    <w:sdtContent>
      <w:p w14:paraId="266DF1E2" w14:textId="0C963123" w:rsidR="0006034B" w:rsidRPr="00746F88" w:rsidRDefault="0006034B">
        <w:pPr>
          <w:pStyle w:val="Stopka"/>
          <w:jc w:val="right"/>
          <w:rPr>
            <w:rFonts w:ascii="Arial Narrow" w:hAnsi="Arial Narrow"/>
            <w:sz w:val="22"/>
            <w:szCs w:val="18"/>
          </w:rPr>
        </w:pPr>
        <w:r w:rsidRPr="00746F88">
          <w:rPr>
            <w:rFonts w:ascii="Arial Narrow" w:hAnsi="Arial Narrow"/>
            <w:sz w:val="22"/>
            <w:szCs w:val="18"/>
          </w:rPr>
          <w:fldChar w:fldCharType="begin"/>
        </w:r>
        <w:r w:rsidRPr="00746F88">
          <w:rPr>
            <w:rFonts w:ascii="Arial Narrow" w:hAnsi="Arial Narrow"/>
            <w:sz w:val="22"/>
            <w:szCs w:val="18"/>
          </w:rPr>
          <w:instrText>PAGE   \* MERGEFORMAT</w:instrText>
        </w:r>
        <w:r w:rsidRPr="00746F88">
          <w:rPr>
            <w:rFonts w:ascii="Arial Narrow" w:hAnsi="Arial Narrow"/>
            <w:sz w:val="22"/>
            <w:szCs w:val="18"/>
          </w:rPr>
          <w:fldChar w:fldCharType="separate"/>
        </w:r>
        <w:r w:rsidRPr="00746F88">
          <w:rPr>
            <w:rFonts w:ascii="Arial Narrow" w:hAnsi="Arial Narrow"/>
            <w:sz w:val="22"/>
            <w:szCs w:val="18"/>
          </w:rPr>
          <w:t>2</w:t>
        </w:r>
        <w:r w:rsidRPr="00746F88">
          <w:rPr>
            <w:rFonts w:ascii="Arial Narrow" w:hAnsi="Arial Narrow"/>
            <w:sz w:val="22"/>
            <w:szCs w:val="18"/>
          </w:rPr>
          <w:fldChar w:fldCharType="end"/>
        </w:r>
      </w:p>
    </w:sdtContent>
  </w:sdt>
  <w:p w14:paraId="5D77A9FC" w14:textId="77777777" w:rsidR="0006034B" w:rsidRDefault="000603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1EB30" w14:textId="77777777" w:rsidR="00AD01FF" w:rsidRDefault="00AD01FF" w:rsidP="0006034B">
      <w:r>
        <w:separator/>
      </w:r>
    </w:p>
  </w:footnote>
  <w:footnote w:type="continuationSeparator" w:id="0">
    <w:p w14:paraId="7C16B017" w14:textId="77777777" w:rsidR="00AD01FF" w:rsidRDefault="00AD01FF" w:rsidP="00060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266D1"/>
    <w:multiLevelType w:val="multilevel"/>
    <w:tmpl w:val="77EE8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015AED"/>
    <w:multiLevelType w:val="multilevel"/>
    <w:tmpl w:val="F8B60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070901"/>
    <w:multiLevelType w:val="multilevel"/>
    <w:tmpl w:val="29C6F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EE157D"/>
    <w:multiLevelType w:val="hybridMultilevel"/>
    <w:tmpl w:val="2DD24B58"/>
    <w:lvl w:ilvl="0" w:tplc="0E50994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23D68B0"/>
    <w:multiLevelType w:val="multilevel"/>
    <w:tmpl w:val="D47AE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0A47DF"/>
    <w:multiLevelType w:val="multilevel"/>
    <w:tmpl w:val="6E9CDD9C"/>
    <w:lvl w:ilvl="0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4D60D2"/>
    <w:multiLevelType w:val="hybridMultilevel"/>
    <w:tmpl w:val="4F76F2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3701F"/>
    <w:multiLevelType w:val="hybridMultilevel"/>
    <w:tmpl w:val="5158F924"/>
    <w:lvl w:ilvl="0" w:tplc="0E50994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6353171"/>
    <w:multiLevelType w:val="multilevel"/>
    <w:tmpl w:val="EEB4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F86F7C"/>
    <w:multiLevelType w:val="hybridMultilevel"/>
    <w:tmpl w:val="7A76970A"/>
    <w:lvl w:ilvl="0" w:tplc="0E5099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505A0"/>
    <w:multiLevelType w:val="multilevel"/>
    <w:tmpl w:val="E0524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104BB6"/>
    <w:multiLevelType w:val="multilevel"/>
    <w:tmpl w:val="8CCCD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106CCF"/>
    <w:multiLevelType w:val="hybridMultilevel"/>
    <w:tmpl w:val="FF9CCB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6D1179"/>
    <w:multiLevelType w:val="multilevel"/>
    <w:tmpl w:val="E744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636695"/>
    <w:multiLevelType w:val="multilevel"/>
    <w:tmpl w:val="481EF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766048"/>
    <w:multiLevelType w:val="hybridMultilevel"/>
    <w:tmpl w:val="F0882D6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58001FA"/>
    <w:multiLevelType w:val="multilevel"/>
    <w:tmpl w:val="1CBCD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565213"/>
    <w:multiLevelType w:val="hybridMultilevel"/>
    <w:tmpl w:val="C0FAAE66"/>
    <w:lvl w:ilvl="0" w:tplc="3DB010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8" w15:restartNumberingAfterBreak="0">
    <w:nsid w:val="493965C0"/>
    <w:multiLevelType w:val="multilevel"/>
    <w:tmpl w:val="94D8BBE4"/>
    <w:lvl w:ilvl="0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A91675F"/>
    <w:multiLevelType w:val="hybridMultilevel"/>
    <w:tmpl w:val="E19469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6C2813"/>
    <w:multiLevelType w:val="multilevel"/>
    <w:tmpl w:val="101A3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D850846"/>
    <w:multiLevelType w:val="multilevel"/>
    <w:tmpl w:val="A7A86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sz w:val="24"/>
        <w:szCs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8D3937"/>
    <w:multiLevelType w:val="multilevel"/>
    <w:tmpl w:val="49D26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71B3F03"/>
    <w:multiLevelType w:val="hybridMultilevel"/>
    <w:tmpl w:val="2CCCD9D0"/>
    <w:lvl w:ilvl="0" w:tplc="0E5099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F043256"/>
    <w:multiLevelType w:val="multilevel"/>
    <w:tmpl w:val="949E0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55A448A"/>
    <w:multiLevelType w:val="multilevel"/>
    <w:tmpl w:val="2634F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4E4C54"/>
    <w:multiLevelType w:val="multilevel"/>
    <w:tmpl w:val="F170D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5"/>
  </w:num>
  <w:num w:numId="3">
    <w:abstractNumId w:val="22"/>
  </w:num>
  <w:num w:numId="4">
    <w:abstractNumId w:val="2"/>
  </w:num>
  <w:num w:numId="5">
    <w:abstractNumId w:val="0"/>
  </w:num>
  <w:num w:numId="6">
    <w:abstractNumId w:val="13"/>
  </w:num>
  <w:num w:numId="7">
    <w:abstractNumId w:val="11"/>
  </w:num>
  <w:num w:numId="8">
    <w:abstractNumId w:val="16"/>
  </w:num>
  <w:num w:numId="9">
    <w:abstractNumId w:val="24"/>
  </w:num>
  <w:num w:numId="10">
    <w:abstractNumId w:val="20"/>
  </w:num>
  <w:num w:numId="11">
    <w:abstractNumId w:val="1"/>
  </w:num>
  <w:num w:numId="12">
    <w:abstractNumId w:val="21"/>
  </w:num>
  <w:num w:numId="13">
    <w:abstractNumId w:val="14"/>
  </w:num>
  <w:num w:numId="14">
    <w:abstractNumId w:val="26"/>
  </w:num>
  <w:num w:numId="15">
    <w:abstractNumId w:val="7"/>
  </w:num>
  <w:num w:numId="16">
    <w:abstractNumId w:val="18"/>
  </w:num>
  <w:num w:numId="17">
    <w:abstractNumId w:val="5"/>
  </w:num>
  <w:num w:numId="18">
    <w:abstractNumId w:val="23"/>
  </w:num>
  <w:num w:numId="19">
    <w:abstractNumId w:val="10"/>
  </w:num>
  <w:num w:numId="20">
    <w:abstractNumId w:val="8"/>
  </w:num>
  <w:num w:numId="21">
    <w:abstractNumId w:val="3"/>
  </w:num>
  <w:num w:numId="22">
    <w:abstractNumId w:val="12"/>
  </w:num>
  <w:num w:numId="23">
    <w:abstractNumId w:val="9"/>
  </w:num>
  <w:num w:numId="24">
    <w:abstractNumId w:val="15"/>
  </w:num>
  <w:num w:numId="25">
    <w:abstractNumId w:val="1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867"/>
    <w:rsid w:val="00034597"/>
    <w:rsid w:val="0006034B"/>
    <w:rsid w:val="000D7960"/>
    <w:rsid w:val="00176963"/>
    <w:rsid w:val="001835BF"/>
    <w:rsid w:val="001C2676"/>
    <w:rsid w:val="001C7075"/>
    <w:rsid w:val="001F7043"/>
    <w:rsid w:val="002B6FEC"/>
    <w:rsid w:val="00404867"/>
    <w:rsid w:val="00412BB5"/>
    <w:rsid w:val="00420934"/>
    <w:rsid w:val="0044257E"/>
    <w:rsid w:val="004C0C1E"/>
    <w:rsid w:val="004F5F7D"/>
    <w:rsid w:val="00505616"/>
    <w:rsid w:val="00601EF5"/>
    <w:rsid w:val="006C3E60"/>
    <w:rsid w:val="00746F88"/>
    <w:rsid w:val="008205CE"/>
    <w:rsid w:val="008456EF"/>
    <w:rsid w:val="00855588"/>
    <w:rsid w:val="00891CCD"/>
    <w:rsid w:val="00AD01FF"/>
    <w:rsid w:val="00B36A1C"/>
    <w:rsid w:val="00B87175"/>
    <w:rsid w:val="00D07814"/>
    <w:rsid w:val="00D55CCD"/>
    <w:rsid w:val="00D62946"/>
    <w:rsid w:val="00F378C9"/>
    <w:rsid w:val="00F773C3"/>
    <w:rsid w:val="00FB79F9"/>
    <w:rsid w:val="00FE0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5FE7A"/>
  <w15:chartTrackingRefBased/>
  <w15:docId w15:val="{D2241C85-F6FA-495C-8B3F-3A2AEFC7E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6F8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36A1C"/>
    <w:pPr>
      <w:spacing w:before="100" w:beforeAutospacing="1" w:after="100" w:afterAutospacing="1"/>
    </w:pPr>
    <w:rPr>
      <w:szCs w:val="24"/>
    </w:rPr>
  </w:style>
  <w:style w:type="character" w:styleId="Pogrubienie">
    <w:name w:val="Strong"/>
    <w:basedOn w:val="Domylnaczcionkaakapitu"/>
    <w:uiPriority w:val="22"/>
    <w:qFormat/>
    <w:rsid w:val="00B36A1C"/>
    <w:rPr>
      <w:b/>
      <w:bCs/>
    </w:rPr>
  </w:style>
  <w:style w:type="paragraph" w:styleId="Akapitzlist">
    <w:name w:val="List Paragraph"/>
    <w:basedOn w:val="Normalny"/>
    <w:uiPriority w:val="34"/>
    <w:qFormat/>
    <w:rsid w:val="001835B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603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6034B"/>
  </w:style>
  <w:style w:type="paragraph" w:styleId="Stopka">
    <w:name w:val="footer"/>
    <w:basedOn w:val="Normalny"/>
    <w:link w:val="StopkaZnak"/>
    <w:uiPriority w:val="99"/>
    <w:unhideWhenUsed/>
    <w:rsid w:val="000603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034B"/>
  </w:style>
  <w:style w:type="character" w:styleId="Hipercze">
    <w:name w:val="Hyperlink"/>
    <w:basedOn w:val="Domylnaczcionkaakapitu"/>
    <w:uiPriority w:val="99"/>
    <w:unhideWhenUsed/>
    <w:rsid w:val="00601EF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01EF5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034597"/>
    <w:rPr>
      <w:b/>
    </w:rPr>
  </w:style>
  <w:style w:type="character" w:customStyle="1" w:styleId="TekstpodstawowyZnak">
    <w:name w:val="Tekst podstawowy Znak"/>
    <w:basedOn w:val="Domylnaczcionkaakapitu"/>
    <w:link w:val="Tekstpodstawowy"/>
    <w:rsid w:val="0003459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0345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6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2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7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3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14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loclawek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11</Pages>
  <Words>2541</Words>
  <Characters>15252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Francuz</dc:creator>
  <cp:keywords/>
  <dc:description/>
  <cp:lastModifiedBy>Robert Francuz</cp:lastModifiedBy>
  <cp:revision>18</cp:revision>
  <cp:lastPrinted>2021-05-19T09:32:00Z</cp:lastPrinted>
  <dcterms:created xsi:type="dcterms:W3CDTF">2021-05-19T09:10:00Z</dcterms:created>
  <dcterms:modified xsi:type="dcterms:W3CDTF">2021-11-10T10:54:00Z</dcterms:modified>
</cp:coreProperties>
</file>